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43EC" w14:textId="16F6A039" w:rsidR="00857593" w:rsidRPr="00D63966" w:rsidRDefault="00FD436F" w:rsidP="00857593">
      <w:pPr>
        <w:jc w:val="center"/>
        <w:rPr>
          <w:rFonts w:ascii="標楷體" w:eastAsia="標楷體" w:hAnsi="標楷體"/>
          <w:b/>
          <w:bCs/>
          <w:sz w:val="28"/>
          <w:szCs w:val="28"/>
        </w:rPr>
      </w:pPr>
      <w:r>
        <w:rPr>
          <w:rFonts w:ascii="標楷體" w:eastAsia="標楷體" w:hAnsi="標楷體"/>
          <w:b/>
          <w:bCs/>
          <w:noProof/>
          <w:sz w:val="28"/>
          <w:szCs w:val="28"/>
        </w:rPr>
        <w:drawing>
          <wp:anchor distT="0" distB="0" distL="114300" distR="114300" simplePos="0" relativeHeight="251659264" behindDoc="0" locked="0" layoutInCell="1" allowOverlap="1" wp14:anchorId="5F37404C" wp14:editId="547A315B">
            <wp:simplePos x="0" y="0"/>
            <wp:positionH relativeFrom="column">
              <wp:posOffset>5257800</wp:posOffset>
            </wp:positionH>
            <wp:positionV relativeFrom="paragraph">
              <wp:posOffset>-228600</wp:posOffset>
            </wp:positionV>
            <wp:extent cx="552006" cy="497205"/>
            <wp:effectExtent l="0" t="0" r="63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006" cy="49720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b/>
          <w:bCs/>
          <w:noProof/>
          <w:sz w:val="28"/>
          <w:szCs w:val="28"/>
        </w:rPr>
        <w:drawing>
          <wp:anchor distT="0" distB="0" distL="114300" distR="114300" simplePos="0" relativeHeight="251661312" behindDoc="0" locked="0" layoutInCell="1" allowOverlap="1" wp14:anchorId="0A5A44B5" wp14:editId="6E861ACA">
            <wp:simplePos x="0" y="0"/>
            <wp:positionH relativeFrom="column">
              <wp:posOffset>5905500</wp:posOffset>
            </wp:positionH>
            <wp:positionV relativeFrom="paragraph">
              <wp:posOffset>-224790</wp:posOffset>
            </wp:positionV>
            <wp:extent cx="676275" cy="591114"/>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591114"/>
                    </a:xfrm>
                    <a:prstGeom prst="rect">
                      <a:avLst/>
                    </a:prstGeom>
                  </pic:spPr>
                </pic:pic>
              </a:graphicData>
            </a:graphic>
            <wp14:sizeRelH relativeFrom="page">
              <wp14:pctWidth>0</wp14:pctWidth>
            </wp14:sizeRelH>
            <wp14:sizeRelV relativeFrom="page">
              <wp14:pctHeight>0</wp14:pctHeight>
            </wp14:sizeRelV>
          </wp:anchor>
        </w:drawing>
      </w:r>
      <w:r w:rsidR="00857593" w:rsidRPr="00D63966">
        <w:rPr>
          <w:rFonts w:ascii="標楷體" w:eastAsia="標楷體" w:hAnsi="標楷體" w:hint="eastAsia"/>
          <w:b/>
          <w:bCs/>
          <w:sz w:val="28"/>
          <w:szCs w:val="28"/>
        </w:rPr>
        <w:t>桃園市政府社會局委託辦理</w:t>
      </w:r>
    </w:p>
    <w:p w14:paraId="152879E5" w14:textId="44AE3293" w:rsidR="00857593" w:rsidRPr="00D63966" w:rsidRDefault="00857593" w:rsidP="00857593">
      <w:pPr>
        <w:jc w:val="center"/>
        <w:rPr>
          <w:rFonts w:ascii="標楷體" w:eastAsia="標楷體" w:hAnsi="標楷體"/>
          <w:b/>
          <w:bCs/>
          <w:sz w:val="28"/>
          <w:szCs w:val="28"/>
        </w:rPr>
      </w:pPr>
      <w:r w:rsidRPr="00D63966">
        <w:rPr>
          <w:rFonts w:ascii="標楷體" w:eastAsia="標楷體" w:hAnsi="標楷體" w:hint="eastAsia"/>
          <w:b/>
          <w:bCs/>
          <w:sz w:val="28"/>
          <w:szCs w:val="28"/>
        </w:rPr>
        <w:t>110年桃園市兒童及少年福利專業人員在職訓</w:t>
      </w:r>
      <w:r w:rsidR="00185975">
        <w:rPr>
          <w:rFonts w:ascii="標楷體" w:eastAsia="標楷體" w:hAnsi="標楷體" w:hint="eastAsia"/>
          <w:b/>
          <w:bCs/>
          <w:sz w:val="28"/>
          <w:szCs w:val="28"/>
        </w:rPr>
        <w:t>練</w:t>
      </w:r>
      <w:r w:rsidR="007041F3">
        <w:rPr>
          <w:rFonts w:ascii="標楷體" w:eastAsia="標楷體" w:hAnsi="標楷體" w:hint="eastAsia"/>
          <w:b/>
          <w:bCs/>
          <w:sz w:val="28"/>
          <w:szCs w:val="28"/>
        </w:rPr>
        <w:t>【</w:t>
      </w:r>
      <w:r>
        <w:rPr>
          <w:rFonts w:ascii="標楷體" w:eastAsia="標楷體" w:hAnsi="標楷體" w:hint="eastAsia"/>
          <w:b/>
          <w:bCs/>
          <w:sz w:val="28"/>
          <w:szCs w:val="28"/>
        </w:rPr>
        <w:t>課程</w:t>
      </w:r>
      <w:r w:rsidR="00F364B8">
        <w:rPr>
          <w:rFonts w:ascii="標楷體" w:eastAsia="標楷體" w:hAnsi="標楷體" w:hint="eastAsia"/>
          <w:b/>
          <w:bCs/>
          <w:sz w:val="28"/>
          <w:szCs w:val="28"/>
        </w:rPr>
        <w:t>大綱</w:t>
      </w:r>
      <w:r>
        <w:rPr>
          <w:rFonts w:ascii="標楷體" w:eastAsia="標楷體" w:hAnsi="標楷體" w:hint="eastAsia"/>
          <w:b/>
          <w:bCs/>
          <w:sz w:val="28"/>
          <w:szCs w:val="28"/>
        </w:rPr>
        <w:t>及講師簡歷</w:t>
      </w:r>
      <w:r w:rsidR="007041F3">
        <w:rPr>
          <w:rFonts w:ascii="標楷體" w:eastAsia="標楷體" w:hAnsi="標楷體" w:hint="eastAsia"/>
          <w:b/>
          <w:bCs/>
          <w:sz w:val="28"/>
          <w:szCs w:val="28"/>
        </w:rPr>
        <w:t>】</w:t>
      </w:r>
    </w:p>
    <w:p w14:paraId="4400AC2F" w14:textId="224F95FA" w:rsidR="009C5A13" w:rsidRDefault="009C5A13"/>
    <w:p w14:paraId="623959E8" w14:textId="0F6BC353" w:rsidR="00857593" w:rsidRDefault="00857593" w:rsidP="00857593">
      <w:pPr>
        <w:pStyle w:val="a3"/>
        <w:numPr>
          <w:ilvl w:val="0"/>
          <w:numId w:val="2"/>
        </w:numPr>
        <w:ind w:leftChars="0"/>
        <w:rPr>
          <w:rFonts w:ascii="標楷體" w:eastAsia="標楷體" w:hAnsi="標楷體"/>
        </w:rPr>
      </w:pPr>
      <w:r>
        <w:rPr>
          <w:rFonts w:ascii="標楷體" w:eastAsia="標楷體" w:hAnsi="標楷體" w:hint="eastAsia"/>
        </w:rPr>
        <w:t>核心課程</w:t>
      </w:r>
    </w:p>
    <w:p w14:paraId="343103D8" w14:textId="7CCAC2A0" w:rsidR="00857593" w:rsidRDefault="00263C52" w:rsidP="00857593">
      <w:pPr>
        <w:pStyle w:val="a3"/>
        <w:numPr>
          <w:ilvl w:val="1"/>
          <w:numId w:val="2"/>
        </w:numPr>
        <w:ind w:leftChars="0"/>
        <w:rPr>
          <w:rFonts w:ascii="標楷體" w:eastAsia="標楷體" w:hAnsi="標楷體"/>
        </w:rPr>
      </w:pPr>
      <w:r>
        <w:rPr>
          <w:rFonts w:ascii="標楷體" w:eastAsia="標楷體" w:hAnsi="標楷體" w:hint="eastAsia"/>
        </w:rPr>
        <w:t>課程名稱：</w:t>
      </w:r>
      <w:r w:rsidR="00857593" w:rsidRPr="00857593">
        <w:rPr>
          <w:rFonts w:ascii="標楷體" w:eastAsia="標楷體" w:hAnsi="標楷體" w:hint="eastAsia"/>
        </w:rPr>
        <w:t>兒童少年個案評估及處遇</w:t>
      </w:r>
    </w:p>
    <w:p w14:paraId="1D32911C" w14:textId="0FD6076D" w:rsidR="00857593" w:rsidRDefault="00857593" w:rsidP="00857593">
      <w:pPr>
        <w:pStyle w:val="a3"/>
        <w:numPr>
          <w:ilvl w:val="2"/>
          <w:numId w:val="2"/>
        </w:numPr>
        <w:ind w:leftChars="0"/>
        <w:rPr>
          <w:rFonts w:ascii="標楷體" w:eastAsia="標楷體" w:hAnsi="標楷體"/>
        </w:rPr>
      </w:pPr>
      <w:r>
        <w:rPr>
          <w:rFonts w:ascii="標楷體" w:eastAsia="標楷體" w:hAnsi="標楷體" w:hint="eastAsia"/>
        </w:rPr>
        <w:t>課程大綱：</w:t>
      </w:r>
    </w:p>
    <w:p w14:paraId="4B2FC970" w14:textId="7FC661E8" w:rsidR="00B07D78" w:rsidRPr="00B07D78" w:rsidRDefault="00B07D78" w:rsidP="00B07D78">
      <w:pPr>
        <w:pStyle w:val="a3"/>
        <w:numPr>
          <w:ilvl w:val="3"/>
          <w:numId w:val="2"/>
        </w:numPr>
        <w:ind w:leftChars="0"/>
        <w:rPr>
          <w:rFonts w:ascii="標楷體" w:eastAsia="標楷體" w:hAnsi="標楷體"/>
        </w:rPr>
      </w:pPr>
      <w:r w:rsidRPr="00B07D78">
        <w:rPr>
          <w:rFonts w:ascii="標楷體" w:eastAsia="標楷體" w:hAnsi="標楷體" w:hint="eastAsia"/>
        </w:rPr>
        <w:t>反思團隊模式介紹</w:t>
      </w:r>
      <w:r>
        <w:rPr>
          <w:rFonts w:ascii="標楷體" w:eastAsia="標楷體" w:hAnsi="標楷體" w:hint="eastAsia"/>
        </w:rPr>
        <w:t>：</w:t>
      </w:r>
      <w:r w:rsidRPr="00B07D78">
        <w:rPr>
          <w:rFonts w:ascii="標楷體" w:eastAsia="標楷體" w:hAnsi="標楷體" w:hint="eastAsia"/>
        </w:rPr>
        <w:t>運用「反思團隊」模式帶領討論</w:t>
      </w:r>
      <w:r>
        <w:rPr>
          <w:rFonts w:ascii="標楷體" w:eastAsia="標楷體" w:hAnsi="標楷體"/>
        </w:rPr>
        <w:br/>
      </w:r>
      <w:r w:rsidRPr="00B07D78">
        <w:rPr>
          <w:rFonts w:ascii="標楷體" w:eastAsia="標楷體" w:hAnsi="標楷體" w:hint="eastAsia"/>
        </w:rPr>
        <w:t>提供反思團隊筆記，說明反思團隊的運作方式，並示範進行方式</w:t>
      </w:r>
    </w:p>
    <w:p w14:paraId="20FD61AD" w14:textId="7FDADAF0" w:rsidR="00B07D78" w:rsidRPr="00B07D78" w:rsidRDefault="00B07D78" w:rsidP="00B07D78">
      <w:pPr>
        <w:pStyle w:val="a3"/>
        <w:numPr>
          <w:ilvl w:val="3"/>
          <w:numId w:val="2"/>
        </w:numPr>
        <w:ind w:leftChars="0"/>
        <w:rPr>
          <w:rFonts w:ascii="標楷體" w:eastAsia="標楷體" w:hAnsi="標楷體"/>
        </w:rPr>
      </w:pPr>
      <w:r w:rsidRPr="00B07D78">
        <w:rPr>
          <w:rFonts w:ascii="標楷體" w:eastAsia="標楷體" w:hAnsi="標楷體" w:hint="eastAsia"/>
        </w:rPr>
        <w:t>認識</w:t>
      </w:r>
      <w:proofErr w:type="gramStart"/>
      <w:r w:rsidRPr="00B07D78">
        <w:rPr>
          <w:rFonts w:ascii="標楷體" w:eastAsia="標楷體" w:hAnsi="標楷體" w:hint="eastAsia"/>
        </w:rPr>
        <w:t>兒少生心靈</w:t>
      </w:r>
      <w:proofErr w:type="gramEnd"/>
      <w:r w:rsidRPr="00B07D78">
        <w:rPr>
          <w:rFonts w:ascii="標楷體" w:eastAsia="標楷體" w:hAnsi="標楷體" w:hint="eastAsia"/>
        </w:rPr>
        <w:t>發展</w:t>
      </w:r>
      <w:r>
        <w:rPr>
          <w:rFonts w:ascii="標楷體" w:eastAsia="標楷體" w:hAnsi="標楷體" w:hint="eastAsia"/>
        </w:rPr>
        <w:t>：</w:t>
      </w:r>
      <w:r w:rsidRPr="00B07D78">
        <w:rPr>
          <w:rFonts w:ascii="標楷體" w:eastAsia="標楷體" w:hAnsi="標楷體" w:hint="eastAsia"/>
        </w:rPr>
        <w:t>介紹Erikson心理社會發展階段</w:t>
      </w:r>
    </w:p>
    <w:p w14:paraId="423515CC" w14:textId="44F3C9D6" w:rsidR="00B07D78" w:rsidRPr="00B07D78" w:rsidRDefault="00B07D78" w:rsidP="00B07D78">
      <w:pPr>
        <w:pStyle w:val="a3"/>
        <w:numPr>
          <w:ilvl w:val="3"/>
          <w:numId w:val="2"/>
        </w:numPr>
        <w:ind w:leftChars="0"/>
        <w:rPr>
          <w:rFonts w:ascii="標楷體" w:eastAsia="標楷體" w:hAnsi="標楷體"/>
        </w:rPr>
      </w:pPr>
      <w:r w:rsidRPr="00B07D78">
        <w:rPr>
          <w:rFonts w:ascii="標楷體" w:eastAsia="標楷體" w:hAnsi="標楷體" w:hint="eastAsia"/>
        </w:rPr>
        <w:t>依附關係</w:t>
      </w:r>
      <w:r>
        <w:rPr>
          <w:rFonts w:ascii="標楷體" w:eastAsia="標楷體" w:hAnsi="標楷體" w:hint="eastAsia"/>
        </w:rPr>
        <w:t>：</w:t>
      </w:r>
      <w:r w:rsidRPr="00B07D78">
        <w:rPr>
          <w:rFonts w:ascii="標楷體" w:eastAsia="標楷體" w:hAnsi="標楷體" w:hint="eastAsia"/>
        </w:rPr>
        <w:t>說明John Bowlby安全依附與焦慮依附的形成</w:t>
      </w:r>
      <w:r>
        <w:rPr>
          <w:rFonts w:ascii="標楷體" w:eastAsia="標楷體" w:hAnsi="標楷體"/>
        </w:rPr>
        <w:br/>
      </w:r>
      <w:r w:rsidRPr="00B07D78">
        <w:rPr>
          <w:rFonts w:ascii="標楷體" w:eastAsia="標楷體" w:hAnsi="標楷體" w:hint="eastAsia"/>
        </w:rPr>
        <w:t>看</w:t>
      </w:r>
      <w:proofErr w:type="spellStart"/>
      <w:r w:rsidRPr="00B07D78">
        <w:rPr>
          <w:rFonts w:ascii="標楷體" w:eastAsia="標楷體" w:hAnsi="標楷體" w:hint="eastAsia"/>
        </w:rPr>
        <w:t>TED:Molly</w:t>
      </w:r>
      <w:proofErr w:type="spellEnd"/>
      <w:r w:rsidRPr="00B07D78">
        <w:rPr>
          <w:rFonts w:ascii="標楷體" w:eastAsia="標楷體" w:hAnsi="標楷體" w:hint="eastAsia"/>
        </w:rPr>
        <w:t xml:space="preserve"> Wright-How every child can thrive by five</w:t>
      </w:r>
    </w:p>
    <w:p w14:paraId="432176C9" w14:textId="4B1B11A0" w:rsidR="00B07D78" w:rsidRPr="00B07D78" w:rsidRDefault="00B07D78" w:rsidP="00B07D78">
      <w:pPr>
        <w:pStyle w:val="a3"/>
        <w:numPr>
          <w:ilvl w:val="3"/>
          <w:numId w:val="2"/>
        </w:numPr>
        <w:ind w:leftChars="0"/>
        <w:rPr>
          <w:rFonts w:ascii="標楷體" w:eastAsia="標楷體" w:hAnsi="標楷體"/>
        </w:rPr>
      </w:pPr>
      <w:r w:rsidRPr="00B07D78">
        <w:rPr>
          <w:rFonts w:ascii="標楷體" w:eastAsia="標楷體" w:hAnsi="標楷體" w:hint="eastAsia"/>
        </w:rPr>
        <w:t>創傷知情認識</w:t>
      </w:r>
      <w:r>
        <w:rPr>
          <w:rFonts w:ascii="標楷體" w:eastAsia="標楷體" w:hAnsi="標楷體" w:hint="eastAsia"/>
        </w:rPr>
        <w:t>：</w:t>
      </w:r>
      <w:r w:rsidRPr="00B07D78">
        <w:rPr>
          <w:rFonts w:ascii="標楷體" w:eastAsia="標楷體" w:hAnsi="標楷體" w:hint="eastAsia"/>
        </w:rPr>
        <w:t>創傷知情照護-家長完整篇</w:t>
      </w:r>
    </w:p>
    <w:p w14:paraId="75D6D7AE" w14:textId="14CB3271" w:rsidR="00B07D78" w:rsidRPr="00B07D78" w:rsidRDefault="00B07D78" w:rsidP="00B07D78">
      <w:pPr>
        <w:pStyle w:val="a3"/>
        <w:numPr>
          <w:ilvl w:val="3"/>
          <w:numId w:val="2"/>
        </w:numPr>
        <w:ind w:leftChars="0"/>
        <w:rPr>
          <w:rFonts w:ascii="標楷體" w:eastAsia="標楷體" w:hAnsi="標楷體"/>
        </w:rPr>
      </w:pPr>
      <w:r w:rsidRPr="00B07D78">
        <w:rPr>
          <w:rFonts w:ascii="標楷體" w:eastAsia="標楷體" w:hAnsi="標楷體" w:hint="eastAsia"/>
        </w:rPr>
        <w:t>個人-家庭-社會生態評估</w:t>
      </w:r>
    </w:p>
    <w:p w14:paraId="4E1D262C" w14:textId="693CE437" w:rsidR="00B07D78" w:rsidRPr="00B07D78" w:rsidRDefault="00B07D78" w:rsidP="00B07D78">
      <w:pPr>
        <w:pStyle w:val="a3"/>
        <w:numPr>
          <w:ilvl w:val="3"/>
          <w:numId w:val="2"/>
        </w:numPr>
        <w:ind w:leftChars="0"/>
        <w:rPr>
          <w:rFonts w:ascii="標楷體" w:eastAsia="標楷體" w:hAnsi="標楷體"/>
        </w:rPr>
      </w:pPr>
      <w:r w:rsidRPr="00B07D78">
        <w:rPr>
          <w:rFonts w:ascii="標楷體" w:eastAsia="標楷體" w:hAnsi="標楷體" w:hint="eastAsia"/>
        </w:rPr>
        <w:t>生活自立能力評估</w:t>
      </w:r>
    </w:p>
    <w:p w14:paraId="20E787B6" w14:textId="4F4E387B" w:rsidR="00D51EAA" w:rsidRPr="00B07D78" w:rsidRDefault="00B07D78" w:rsidP="00B07D78">
      <w:pPr>
        <w:pStyle w:val="a3"/>
        <w:numPr>
          <w:ilvl w:val="3"/>
          <w:numId w:val="2"/>
        </w:numPr>
        <w:ind w:leftChars="0"/>
        <w:rPr>
          <w:rFonts w:ascii="標楷體" w:eastAsia="標楷體" w:hAnsi="標楷體"/>
        </w:rPr>
      </w:pPr>
      <w:r w:rsidRPr="00B07D78">
        <w:rPr>
          <w:rFonts w:ascii="標楷體" w:eastAsia="標楷體" w:hAnsi="標楷體" w:hint="eastAsia"/>
        </w:rPr>
        <w:t>提供「台北市少年自立生活能力評估指標」+「全人發展指標」</w:t>
      </w:r>
    </w:p>
    <w:p w14:paraId="396C238E" w14:textId="7658BA7D" w:rsidR="00857593" w:rsidRPr="00B07D78" w:rsidRDefault="00857593" w:rsidP="00857593">
      <w:pPr>
        <w:pStyle w:val="a3"/>
        <w:numPr>
          <w:ilvl w:val="2"/>
          <w:numId w:val="2"/>
        </w:numPr>
        <w:ind w:leftChars="0"/>
        <w:rPr>
          <w:rFonts w:ascii="標楷體" w:eastAsia="標楷體" w:hAnsi="標楷體"/>
        </w:rPr>
      </w:pPr>
      <w:r w:rsidRPr="00B07D78">
        <w:rPr>
          <w:rFonts w:ascii="標楷體" w:eastAsia="標楷體" w:hAnsi="標楷體" w:hint="eastAsia"/>
        </w:rPr>
        <w:t>講師：</w:t>
      </w:r>
      <w:r w:rsidR="008039CB" w:rsidRPr="00B07D78">
        <w:rPr>
          <w:rFonts w:ascii="標楷體" w:eastAsia="標楷體" w:hAnsi="標楷體" w:hint="eastAsia"/>
        </w:rPr>
        <w:t>王</w:t>
      </w:r>
      <w:r w:rsidR="00A510EC" w:rsidRPr="00B07D78">
        <w:rPr>
          <w:rFonts w:ascii="標楷體" w:eastAsia="標楷體" w:hAnsi="標楷體" w:hint="eastAsia"/>
        </w:rPr>
        <w:t>惠宜 督導</w:t>
      </w:r>
    </w:p>
    <w:p w14:paraId="334AB762" w14:textId="4177506D" w:rsidR="00D51EAA" w:rsidRPr="00B07D78" w:rsidRDefault="00857593" w:rsidP="00D51EAA">
      <w:pPr>
        <w:pStyle w:val="a3"/>
        <w:numPr>
          <w:ilvl w:val="3"/>
          <w:numId w:val="2"/>
        </w:numPr>
        <w:ind w:leftChars="0"/>
        <w:rPr>
          <w:rFonts w:ascii="標楷體" w:eastAsia="標楷體" w:hAnsi="標楷體"/>
        </w:rPr>
      </w:pPr>
      <w:r w:rsidRPr="00B07D78">
        <w:rPr>
          <w:rFonts w:ascii="標楷體" w:eastAsia="標楷體" w:hAnsi="標楷體" w:hint="eastAsia"/>
        </w:rPr>
        <w:t>學</w:t>
      </w:r>
      <w:r w:rsidR="00D51EAA" w:rsidRPr="00B07D78">
        <w:rPr>
          <w:rFonts w:ascii="標楷體" w:eastAsia="標楷體" w:hAnsi="標楷體" w:hint="eastAsia"/>
        </w:rPr>
        <w:t>歷：</w:t>
      </w:r>
      <w:r w:rsidR="00B07D78" w:rsidRPr="00B07D78">
        <w:rPr>
          <w:rFonts w:ascii="標楷體" w:eastAsia="標楷體" w:hAnsi="標楷體" w:hint="eastAsia"/>
        </w:rPr>
        <w:t>台灣大學社工所碩士</w:t>
      </w:r>
    </w:p>
    <w:p w14:paraId="5DCBF1FA" w14:textId="7035FB4D" w:rsidR="00857593" w:rsidRPr="00B07D78" w:rsidRDefault="00263C52" w:rsidP="00D51EAA">
      <w:pPr>
        <w:pStyle w:val="a3"/>
        <w:numPr>
          <w:ilvl w:val="3"/>
          <w:numId w:val="2"/>
        </w:numPr>
        <w:ind w:leftChars="0"/>
        <w:rPr>
          <w:rFonts w:ascii="標楷體" w:eastAsia="標楷體" w:hAnsi="標楷體"/>
        </w:rPr>
      </w:pPr>
      <w:r w:rsidRPr="00B07D78">
        <w:rPr>
          <w:rFonts w:ascii="標楷體" w:eastAsia="標楷體" w:hAnsi="標楷體" w:hint="eastAsia"/>
        </w:rPr>
        <w:t>現職/</w:t>
      </w:r>
      <w:r w:rsidR="00857593" w:rsidRPr="00B07D78">
        <w:rPr>
          <w:rFonts w:ascii="標楷體" w:eastAsia="標楷體" w:hAnsi="標楷體" w:hint="eastAsia"/>
        </w:rPr>
        <w:t>經歷：</w:t>
      </w:r>
    </w:p>
    <w:p w14:paraId="75816261" w14:textId="46D0E52F" w:rsidR="00D51EAA" w:rsidRPr="00B07D78" w:rsidRDefault="00B07D78" w:rsidP="00D51EAA">
      <w:pPr>
        <w:pStyle w:val="a3"/>
        <w:numPr>
          <w:ilvl w:val="4"/>
          <w:numId w:val="2"/>
        </w:numPr>
        <w:ind w:leftChars="0"/>
        <w:rPr>
          <w:rFonts w:ascii="標楷體" w:eastAsia="標楷體" w:hAnsi="標楷體"/>
        </w:rPr>
      </w:pPr>
      <w:r w:rsidRPr="00B07D78">
        <w:rPr>
          <w:rFonts w:ascii="標楷體" w:eastAsia="標楷體" w:hAnsi="標楷體" w:hint="eastAsia"/>
        </w:rPr>
        <w:t>台灣羅四維夥伴學習促進協會/理事</w:t>
      </w:r>
    </w:p>
    <w:p w14:paraId="56F50F52" w14:textId="7F4690A3" w:rsidR="00B07D78" w:rsidRPr="00B07D78" w:rsidRDefault="00B07D78" w:rsidP="00D51EAA">
      <w:pPr>
        <w:pStyle w:val="a3"/>
        <w:numPr>
          <w:ilvl w:val="4"/>
          <w:numId w:val="2"/>
        </w:numPr>
        <w:ind w:leftChars="0"/>
        <w:rPr>
          <w:rFonts w:ascii="標楷體" w:eastAsia="標楷體" w:hAnsi="標楷體"/>
        </w:rPr>
      </w:pPr>
      <w:r w:rsidRPr="00B07D78">
        <w:rPr>
          <w:rFonts w:ascii="標楷體" w:eastAsia="標楷體" w:hAnsi="標楷體" w:hint="eastAsia"/>
        </w:rPr>
        <w:t>台北市政府</w:t>
      </w:r>
      <w:proofErr w:type="gramStart"/>
      <w:r w:rsidRPr="00B07D78">
        <w:rPr>
          <w:rFonts w:ascii="標楷體" w:eastAsia="標楷體" w:hAnsi="標楷體" w:hint="eastAsia"/>
        </w:rPr>
        <w:t>社會局松山社福暨青少年</w:t>
      </w:r>
      <w:proofErr w:type="gramEnd"/>
      <w:r w:rsidRPr="00B07D78">
        <w:rPr>
          <w:rFonts w:ascii="標楷體" w:eastAsia="標楷體" w:hAnsi="標楷體" w:hint="eastAsia"/>
        </w:rPr>
        <w:t>中心/兒保社工員</w:t>
      </w:r>
    </w:p>
    <w:p w14:paraId="5127A73D" w14:textId="4C0FBAD8" w:rsidR="00B07D78" w:rsidRPr="00B07D78" w:rsidRDefault="00B07D78" w:rsidP="00D51EAA">
      <w:pPr>
        <w:pStyle w:val="a3"/>
        <w:numPr>
          <w:ilvl w:val="4"/>
          <w:numId w:val="2"/>
        </w:numPr>
        <w:ind w:leftChars="0"/>
        <w:rPr>
          <w:rFonts w:ascii="標楷體" w:eastAsia="標楷體" w:hAnsi="標楷體"/>
        </w:rPr>
      </w:pPr>
      <w:r w:rsidRPr="00B07D78">
        <w:rPr>
          <w:rFonts w:ascii="標楷體" w:eastAsia="標楷體" w:hAnsi="標楷體" w:hint="eastAsia"/>
        </w:rPr>
        <w:t>台北市政府社會局中正社福中心/督導兼組長</w:t>
      </w:r>
    </w:p>
    <w:p w14:paraId="127FD434" w14:textId="3EFE7852" w:rsidR="00B07D78" w:rsidRPr="00B07D78" w:rsidRDefault="00B07D78" w:rsidP="00D51EAA">
      <w:pPr>
        <w:pStyle w:val="a3"/>
        <w:numPr>
          <w:ilvl w:val="4"/>
          <w:numId w:val="2"/>
        </w:numPr>
        <w:ind w:leftChars="0"/>
        <w:rPr>
          <w:rFonts w:ascii="標楷體" w:eastAsia="標楷體" w:hAnsi="標楷體"/>
        </w:rPr>
      </w:pPr>
      <w:r w:rsidRPr="00B07D78">
        <w:rPr>
          <w:rFonts w:ascii="標楷體" w:eastAsia="標楷體" w:hAnsi="標楷體" w:hint="eastAsia"/>
        </w:rPr>
        <w:t>台北市政府社會局中山社福暨老人中心/督導兼組長</w:t>
      </w:r>
    </w:p>
    <w:p w14:paraId="435AC12C" w14:textId="16CD3AEA" w:rsidR="00B07D78" w:rsidRPr="00B07D78" w:rsidRDefault="00B07D78" w:rsidP="00D51EAA">
      <w:pPr>
        <w:pStyle w:val="a3"/>
        <w:numPr>
          <w:ilvl w:val="4"/>
          <w:numId w:val="2"/>
        </w:numPr>
        <w:ind w:leftChars="0"/>
        <w:rPr>
          <w:rFonts w:ascii="標楷體" w:eastAsia="標楷體" w:hAnsi="標楷體"/>
        </w:rPr>
      </w:pPr>
      <w:r w:rsidRPr="00B07D78">
        <w:rPr>
          <w:rFonts w:ascii="標楷體" w:eastAsia="標楷體" w:hAnsi="標楷體" w:hint="eastAsia"/>
        </w:rPr>
        <w:t>台北市家庭暴力暨性侵害防治中心/秘書、副主任</w:t>
      </w:r>
    </w:p>
    <w:p w14:paraId="5A59F02F" w14:textId="130FFB19" w:rsidR="00B07D78" w:rsidRPr="00B07D78" w:rsidRDefault="00B07D78" w:rsidP="00D51EAA">
      <w:pPr>
        <w:pStyle w:val="a3"/>
        <w:numPr>
          <w:ilvl w:val="4"/>
          <w:numId w:val="2"/>
        </w:numPr>
        <w:ind w:leftChars="0"/>
        <w:rPr>
          <w:rFonts w:ascii="標楷體" w:eastAsia="標楷體" w:hAnsi="標楷體"/>
        </w:rPr>
      </w:pPr>
      <w:r w:rsidRPr="00B07D78">
        <w:rPr>
          <w:rFonts w:ascii="標楷體" w:eastAsia="標楷體" w:hAnsi="標楷體" w:hint="eastAsia"/>
        </w:rPr>
        <w:t>台北市政府社會局兒少福利科/科長</w:t>
      </w:r>
    </w:p>
    <w:p w14:paraId="0085AA23" w14:textId="77777777" w:rsidR="00D51EAA" w:rsidRPr="00D51EAA" w:rsidRDefault="00D51EAA" w:rsidP="00D51EAA">
      <w:pPr>
        <w:rPr>
          <w:rFonts w:ascii="標楷體" w:eastAsia="標楷體" w:hAnsi="標楷體"/>
        </w:rPr>
      </w:pPr>
    </w:p>
    <w:p w14:paraId="4D6B20DA" w14:textId="6296BCBA" w:rsidR="00857593" w:rsidRDefault="00263C52" w:rsidP="00857593">
      <w:pPr>
        <w:pStyle w:val="a3"/>
        <w:numPr>
          <w:ilvl w:val="1"/>
          <w:numId w:val="2"/>
        </w:numPr>
        <w:ind w:leftChars="0"/>
        <w:rPr>
          <w:rFonts w:ascii="標楷體" w:eastAsia="標楷體" w:hAnsi="標楷體"/>
        </w:rPr>
      </w:pPr>
      <w:r>
        <w:rPr>
          <w:rFonts w:ascii="標楷體" w:eastAsia="標楷體" w:hAnsi="標楷體" w:hint="eastAsia"/>
        </w:rPr>
        <w:t>課程名稱：</w:t>
      </w:r>
      <w:r w:rsidR="00857593" w:rsidRPr="00857593">
        <w:rPr>
          <w:rFonts w:ascii="標楷體" w:eastAsia="標楷體" w:hAnsi="標楷體" w:hint="eastAsia"/>
        </w:rPr>
        <w:t>家庭經營實務</w:t>
      </w:r>
    </w:p>
    <w:p w14:paraId="3DA8048C" w14:textId="6BE62A32" w:rsidR="00857593" w:rsidRDefault="00857593" w:rsidP="00857593">
      <w:pPr>
        <w:pStyle w:val="a3"/>
        <w:numPr>
          <w:ilvl w:val="2"/>
          <w:numId w:val="2"/>
        </w:numPr>
        <w:ind w:leftChars="0"/>
        <w:rPr>
          <w:rFonts w:ascii="標楷體" w:eastAsia="標楷體" w:hAnsi="標楷體"/>
        </w:rPr>
      </w:pPr>
      <w:r>
        <w:rPr>
          <w:rFonts w:ascii="標楷體" w:eastAsia="標楷體" w:hAnsi="標楷體" w:hint="eastAsia"/>
        </w:rPr>
        <w:t>課程大綱：</w:t>
      </w:r>
    </w:p>
    <w:p w14:paraId="5253758B" w14:textId="241F20C1" w:rsidR="00D51EAA" w:rsidRPr="00D51EAA" w:rsidRDefault="00D51EAA" w:rsidP="00D51EAA">
      <w:pPr>
        <w:pStyle w:val="a3"/>
        <w:numPr>
          <w:ilvl w:val="3"/>
          <w:numId w:val="2"/>
        </w:numPr>
        <w:ind w:leftChars="0"/>
        <w:rPr>
          <w:rFonts w:ascii="標楷體" w:eastAsia="標楷體" w:hAnsi="標楷體"/>
        </w:rPr>
      </w:pPr>
      <w:proofErr w:type="gramStart"/>
      <w:r w:rsidRPr="00D51EAA">
        <w:rPr>
          <w:rFonts w:ascii="標楷體" w:eastAsia="標楷體" w:hAnsi="標楷體" w:hint="eastAsia"/>
        </w:rPr>
        <w:t>帶家環境</w:t>
      </w:r>
      <w:proofErr w:type="gramEnd"/>
      <w:r w:rsidRPr="00D51EAA">
        <w:rPr>
          <w:rFonts w:ascii="標楷體" w:eastAsia="標楷體" w:hAnsi="標楷體" w:hint="eastAsia"/>
        </w:rPr>
        <w:t>的空間設計與規劃理念。</w:t>
      </w:r>
      <w:r w:rsidR="00C865E9">
        <w:rPr>
          <w:rFonts w:ascii="標楷體" w:eastAsia="標楷體" w:hAnsi="標楷體" w:hint="eastAsia"/>
        </w:rPr>
        <w:t>(1小時)</w:t>
      </w:r>
    </w:p>
    <w:p w14:paraId="66D13986" w14:textId="43B444FB" w:rsidR="00D51EAA" w:rsidRPr="00D51EAA" w:rsidRDefault="00D51EAA" w:rsidP="00D51EAA">
      <w:pPr>
        <w:pStyle w:val="a3"/>
        <w:numPr>
          <w:ilvl w:val="3"/>
          <w:numId w:val="2"/>
        </w:numPr>
        <w:ind w:leftChars="0"/>
        <w:rPr>
          <w:rFonts w:ascii="標楷體" w:eastAsia="標楷體" w:hAnsi="標楷體"/>
        </w:rPr>
      </w:pPr>
      <w:r w:rsidRPr="00D51EAA">
        <w:rPr>
          <w:rFonts w:ascii="標楷體" w:eastAsia="標楷體" w:hAnsi="標楷體" w:hint="eastAsia"/>
        </w:rPr>
        <w:t>家居環境配合兒童少年成長發展需求之配色、</w:t>
      </w:r>
      <w:proofErr w:type="gramStart"/>
      <w:r w:rsidRPr="00D51EAA">
        <w:rPr>
          <w:rFonts w:ascii="標楷體" w:eastAsia="標楷體" w:hAnsi="標楷體" w:hint="eastAsia"/>
        </w:rPr>
        <w:t>材質選搭</w:t>
      </w:r>
      <w:proofErr w:type="gramEnd"/>
      <w:r w:rsidRPr="00D51EAA">
        <w:rPr>
          <w:rFonts w:ascii="標楷體" w:eastAsia="標楷體" w:hAnsi="標楷體" w:hint="eastAsia"/>
        </w:rPr>
        <w:t>、動線規劃、綠化美化生態景觀等相關問題之探討。</w:t>
      </w:r>
      <w:r w:rsidR="00C865E9">
        <w:rPr>
          <w:rFonts w:ascii="標楷體" w:eastAsia="標楷體" w:hAnsi="標楷體" w:hint="eastAsia"/>
        </w:rPr>
        <w:t>(1小時)</w:t>
      </w:r>
    </w:p>
    <w:p w14:paraId="77EDB9EB" w14:textId="522A402C" w:rsidR="00D51EAA" w:rsidRDefault="00D51EAA" w:rsidP="00D51EAA">
      <w:pPr>
        <w:pStyle w:val="a3"/>
        <w:numPr>
          <w:ilvl w:val="3"/>
          <w:numId w:val="2"/>
        </w:numPr>
        <w:ind w:leftChars="0"/>
        <w:rPr>
          <w:rFonts w:ascii="標楷體" w:eastAsia="標楷體" w:hAnsi="標楷體"/>
        </w:rPr>
      </w:pPr>
      <w:r w:rsidRPr="00D51EAA">
        <w:rPr>
          <w:rFonts w:ascii="標楷體" w:eastAsia="標楷體" w:hAnsi="標楷體" w:hint="eastAsia"/>
        </w:rPr>
        <w:t>實例研討：</w:t>
      </w:r>
      <w:proofErr w:type="gramStart"/>
      <w:r w:rsidRPr="00D51EAA">
        <w:rPr>
          <w:rFonts w:ascii="標楷體" w:eastAsia="標楷體" w:hAnsi="標楷體" w:hint="eastAsia"/>
        </w:rPr>
        <w:t>帶家創意</w:t>
      </w:r>
      <w:proofErr w:type="gramEnd"/>
      <w:r w:rsidRPr="00D51EAA">
        <w:rPr>
          <w:rFonts w:ascii="標楷體" w:eastAsia="標楷體" w:hAnsi="標楷體" w:hint="eastAsia"/>
        </w:rPr>
        <w:t>DIY實務演練。</w:t>
      </w:r>
      <w:r w:rsidR="00C865E9">
        <w:rPr>
          <w:rFonts w:ascii="標楷體" w:eastAsia="標楷體" w:hAnsi="標楷體" w:hint="eastAsia"/>
        </w:rPr>
        <w:t>(1小時)</w:t>
      </w:r>
    </w:p>
    <w:p w14:paraId="71C3318B" w14:textId="03F09FA4" w:rsidR="00857593" w:rsidRDefault="00857593" w:rsidP="00857593">
      <w:pPr>
        <w:pStyle w:val="a3"/>
        <w:numPr>
          <w:ilvl w:val="2"/>
          <w:numId w:val="2"/>
        </w:numPr>
        <w:ind w:leftChars="0"/>
        <w:rPr>
          <w:rFonts w:ascii="標楷體" w:eastAsia="標楷體" w:hAnsi="標楷體"/>
        </w:rPr>
      </w:pPr>
      <w:r>
        <w:rPr>
          <w:rFonts w:ascii="標楷體" w:eastAsia="標楷體" w:hAnsi="標楷體" w:hint="eastAsia"/>
        </w:rPr>
        <w:t>講師</w:t>
      </w:r>
      <w:r w:rsidR="00D51EAA">
        <w:rPr>
          <w:rFonts w:ascii="標楷體" w:eastAsia="標楷體" w:hAnsi="標楷體" w:hint="eastAsia"/>
        </w:rPr>
        <w:t>1</w:t>
      </w:r>
      <w:r>
        <w:rPr>
          <w:rFonts w:ascii="標楷體" w:eastAsia="標楷體" w:hAnsi="標楷體" w:hint="eastAsia"/>
        </w:rPr>
        <w:t>：</w:t>
      </w:r>
      <w:r w:rsidR="00D51EAA" w:rsidRPr="00D51EAA">
        <w:rPr>
          <w:rFonts w:ascii="標楷體" w:eastAsia="標楷體" w:hAnsi="標楷體" w:hint="eastAsia"/>
        </w:rPr>
        <w:t>鄭宇能</w:t>
      </w:r>
      <w:r w:rsidR="00A0624E">
        <w:rPr>
          <w:rFonts w:ascii="標楷體" w:eastAsia="標楷體" w:hAnsi="標楷體" w:hint="eastAsia"/>
        </w:rPr>
        <w:t xml:space="preserve"> </w:t>
      </w:r>
      <w:r w:rsidR="00D51EAA" w:rsidRPr="00D51EAA">
        <w:rPr>
          <w:rFonts w:ascii="標楷體" w:eastAsia="標楷體" w:hAnsi="標楷體" w:hint="eastAsia"/>
        </w:rPr>
        <w:t>建築師</w:t>
      </w:r>
    </w:p>
    <w:p w14:paraId="51AEE585" w14:textId="7C5C256E" w:rsidR="00857593" w:rsidRDefault="00857593" w:rsidP="00D51EAA">
      <w:pPr>
        <w:pStyle w:val="a3"/>
        <w:numPr>
          <w:ilvl w:val="3"/>
          <w:numId w:val="2"/>
        </w:numPr>
        <w:ind w:leftChars="0"/>
        <w:rPr>
          <w:rFonts w:ascii="標楷體" w:eastAsia="標楷體" w:hAnsi="標楷體"/>
        </w:rPr>
      </w:pPr>
      <w:r>
        <w:rPr>
          <w:rFonts w:ascii="標楷體" w:eastAsia="標楷體" w:hAnsi="標楷體" w:hint="eastAsia"/>
        </w:rPr>
        <w:t>學歷：</w:t>
      </w:r>
      <w:r w:rsidR="007041F3">
        <w:rPr>
          <w:rFonts w:ascii="標楷體" w:eastAsia="標楷體" w:hAnsi="標楷體" w:hint="eastAsia"/>
        </w:rPr>
        <w:t>國立</w:t>
      </w:r>
      <w:r w:rsidR="00D51EAA" w:rsidRPr="00D51EAA">
        <w:rPr>
          <w:rFonts w:ascii="標楷體" w:eastAsia="標楷體" w:hAnsi="標楷體" w:hint="eastAsia"/>
        </w:rPr>
        <w:t>成功大學建築碩士</w:t>
      </w:r>
    </w:p>
    <w:p w14:paraId="11F771EB" w14:textId="39CEDF09" w:rsidR="00D51EAA" w:rsidRDefault="00263C52" w:rsidP="00D51EAA">
      <w:pPr>
        <w:pStyle w:val="a3"/>
        <w:numPr>
          <w:ilvl w:val="3"/>
          <w:numId w:val="2"/>
        </w:numPr>
        <w:ind w:leftChars="0"/>
        <w:rPr>
          <w:rFonts w:ascii="標楷體" w:eastAsia="標楷體" w:hAnsi="標楷體"/>
        </w:rPr>
      </w:pPr>
      <w:r>
        <w:rPr>
          <w:rFonts w:ascii="標楷體" w:eastAsia="標楷體" w:hAnsi="標楷體" w:hint="eastAsia"/>
        </w:rPr>
        <w:t>現職/</w:t>
      </w:r>
      <w:r w:rsidR="00D51EAA">
        <w:rPr>
          <w:rFonts w:ascii="標楷體" w:eastAsia="標楷體" w:hAnsi="標楷體" w:hint="eastAsia"/>
        </w:rPr>
        <w:t>經歷：</w:t>
      </w:r>
    </w:p>
    <w:p w14:paraId="2BD36D04" w14:textId="4022D7A7" w:rsidR="00D51EAA" w:rsidRDefault="00D51EAA" w:rsidP="00D51EAA">
      <w:pPr>
        <w:pStyle w:val="a3"/>
        <w:numPr>
          <w:ilvl w:val="4"/>
          <w:numId w:val="2"/>
        </w:numPr>
        <w:ind w:leftChars="0"/>
        <w:rPr>
          <w:rFonts w:ascii="標楷體" w:eastAsia="標楷體" w:hAnsi="標楷體"/>
        </w:rPr>
      </w:pPr>
      <w:r w:rsidRPr="00D51EAA">
        <w:rPr>
          <w:rFonts w:ascii="標楷體" w:eastAsia="標楷體" w:hAnsi="標楷體" w:hint="eastAsia"/>
        </w:rPr>
        <w:t>鄭宇能建築師事務所</w:t>
      </w:r>
      <w:r w:rsidR="008948FA">
        <w:rPr>
          <w:rFonts w:ascii="標楷體" w:eastAsia="標楷體" w:hAnsi="標楷體" w:hint="eastAsia"/>
        </w:rPr>
        <w:t>/</w:t>
      </w:r>
      <w:r w:rsidRPr="00D51EAA">
        <w:rPr>
          <w:rFonts w:ascii="標楷體" w:eastAsia="標楷體" w:hAnsi="標楷體" w:hint="eastAsia"/>
        </w:rPr>
        <w:t>主持建築師/23年</w:t>
      </w:r>
    </w:p>
    <w:p w14:paraId="7B0546A5" w14:textId="10F68B93" w:rsidR="00D51EAA" w:rsidRDefault="00D51EAA" w:rsidP="00D51EAA">
      <w:pPr>
        <w:pStyle w:val="a3"/>
        <w:numPr>
          <w:ilvl w:val="4"/>
          <w:numId w:val="2"/>
        </w:numPr>
        <w:ind w:leftChars="0"/>
        <w:rPr>
          <w:rFonts w:ascii="標楷體" w:eastAsia="標楷體" w:hAnsi="標楷體"/>
        </w:rPr>
      </w:pPr>
      <w:r w:rsidRPr="00D51EAA">
        <w:rPr>
          <w:rFonts w:ascii="標楷體" w:eastAsia="標楷體" w:hAnsi="標楷體" w:hint="eastAsia"/>
        </w:rPr>
        <w:t>施文耀建築師事務所</w:t>
      </w:r>
      <w:r w:rsidR="008948FA">
        <w:rPr>
          <w:rFonts w:ascii="標楷體" w:eastAsia="標楷體" w:hAnsi="標楷體" w:hint="eastAsia"/>
        </w:rPr>
        <w:t>/</w:t>
      </w:r>
      <w:r w:rsidRPr="00D51EAA">
        <w:rPr>
          <w:rFonts w:ascii="標楷體" w:eastAsia="標楷體" w:hAnsi="標楷體" w:hint="eastAsia"/>
        </w:rPr>
        <w:t>監造部經理/2年</w:t>
      </w:r>
    </w:p>
    <w:p w14:paraId="21302503" w14:textId="7772A353" w:rsidR="00D51EAA" w:rsidRPr="006A1B37" w:rsidRDefault="00D51EAA" w:rsidP="00D51EAA">
      <w:pPr>
        <w:pStyle w:val="a3"/>
        <w:ind w:leftChars="0" w:left="1440"/>
        <w:rPr>
          <w:rFonts w:ascii="標楷體" w:eastAsia="標楷體" w:hAnsi="標楷體"/>
          <w:color w:val="FF0000"/>
        </w:rPr>
      </w:pPr>
      <w:r>
        <w:rPr>
          <w:rFonts w:ascii="標楷體" w:eastAsia="標楷體" w:hAnsi="標楷體" w:hint="eastAsia"/>
        </w:rPr>
        <w:t>講師2：</w:t>
      </w:r>
      <w:r w:rsidRPr="00C865E9">
        <w:rPr>
          <w:rFonts w:ascii="標楷體" w:eastAsia="標楷體" w:hAnsi="標楷體" w:hint="eastAsia"/>
        </w:rPr>
        <w:t>劉</w:t>
      </w:r>
      <w:proofErr w:type="gramStart"/>
      <w:r w:rsidRPr="00C865E9">
        <w:rPr>
          <w:rFonts w:ascii="標楷體" w:eastAsia="標楷體" w:hAnsi="標楷體" w:hint="eastAsia"/>
        </w:rPr>
        <w:t>倢妤</w:t>
      </w:r>
      <w:proofErr w:type="gramEnd"/>
      <w:r w:rsidR="00A0624E" w:rsidRPr="00C865E9">
        <w:rPr>
          <w:rFonts w:ascii="標楷體" w:eastAsia="標楷體" w:hAnsi="標楷體" w:hint="eastAsia"/>
        </w:rPr>
        <w:t xml:space="preserve"> </w:t>
      </w:r>
      <w:r w:rsidRPr="00C865E9">
        <w:rPr>
          <w:rFonts w:ascii="標楷體" w:eastAsia="標楷體" w:hAnsi="標楷體" w:hint="eastAsia"/>
        </w:rPr>
        <w:t>室內設計師</w:t>
      </w:r>
    </w:p>
    <w:p w14:paraId="45A147D7" w14:textId="144044EF" w:rsidR="00D51EAA" w:rsidRPr="00D51EAA" w:rsidRDefault="00D51EAA" w:rsidP="00D51EAA">
      <w:pPr>
        <w:pStyle w:val="a3"/>
        <w:numPr>
          <w:ilvl w:val="0"/>
          <w:numId w:val="3"/>
        </w:numPr>
        <w:ind w:leftChars="0"/>
        <w:rPr>
          <w:rFonts w:ascii="標楷體" w:eastAsia="標楷體" w:hAnsi="標楷體"/>
        </w:rPr>
      </w:pPr>
      <w:r w:rsidRPr="00D51EAA">
        <w:rPr>
          <w:rFonts w:ascii="標楷體" w:eastAsia="標楷體" w:hAnsi="標楷體" w:hint="eastAsia"/>
        </w:rPr>
        <w:t>學歷：</w:t>
      </w:r>
      <w:r w:rsidR="0056038E" w:rsidRPr="00D51EAA">
        <w:rPr>
          <w:rFonts w:ascii="標楷體" w:eastAsia="標楷體" w:hAnsi="標楷體"/>
        </w:rPr>
        <w:t xml:space="preserve"> </w:t>
      </w:r>
      <w:r w:rsidR="00E84F70" w:rsidRPr="00E84F70">
        <w:rPr>
          <w:rFonts w:ascii="標楷體" w:eastAsia="標楷體" w:hAnsi="標楷體" w:hint="eastAsia"/>
        </w:rPr>
        <w:t>振聲高職美工科畢</w:t>
      </w:r>
    </w:p>
    <w:p w14:paraId="702CEB85" w14:textId="00A142A5" w:rsidR="00D51EAA" w:rsidRDefault="00263C52" w:rsidP="00D51EAA">
      <w:pPr>
        <w:pStyle w:val="a3"/>
        <w:numPr>
          <w:ilvl w:val="0"/>
          <w:numId w:val="3"/>
        </w:numPr>
        <w:ind w:leftChars="0"/>
        <w:rPr>
          <w:rFonts w:ascii="標楷體" w:eastAsia="標楷體" w:hAnsi="標楷體"/>
        </w:rPr>
      </w:pPr>
      <w:r>
        <w:rPr>
          <w:rFonts w:ascii="標楷體" w:eastAsia="標楷體" w:hAnsi="標楷體" w:hint="eastAsia"/>
        </w:rPr>
        <w:lastRenderedPageBreak/>
        <w:t>現職/</w:t>
      </w:r>
      <w:r w:rsidR="00D51EAA" w:rsidRPr="00D51EAA">
        <w:rPr>
          <w:rFonts w:ascii="標楷體" w:eastAsia="標楷體" w:hAnsi="標楷體" w:hint="eastAsia"/>
        </w:rPr>
        <w:t>經歷：</w:t>
      </w:r>
    </w:p>
    <w:p w14:paraId="458661CC" w14:textId="2A1B9898" w:rsidR="00E84F70" w:rsidRDefault="00E84F70" w:rsidP="00E84F70">
      <w:pPr>
        <w:pStyle w:val="a3"/>
        <w:numPr>
          <w:ilvl w:val="5"/>
          <w:numId w:val="3"/>
        </w:numPr>
        <w:ind w:leftChars="0"/>
        <w:rPr>
          <w:rFonts w:ascii="標楷體" w:eastAsia="標楷體" w:hAnsi="標楷體"/>
        </w:rPr>
      </w:pPr>
      <w:proofErr w:type="gramStart"/>
      <w:r w:rsidRPr="00E84F70">
        <w:rPr>
          <w:rFonts w:ascii="標楷體" w:eastAsia="標楷體" w:hAnsi="標楷體" w:hint="eastAsia"/>
        </w:rPr>
        <w:t>睿</w:t>
      </w:r>
      <w:proofErr w:type="gramEnd"/>
      <w:r w:rsidRPr="00E84F70">
        <w:rPr>
          <w:rFonts w:ascii="標楷體" w:eastAsia="標楷體" w:hAnsi="標楷體" w:hint="eastAsia"/>
        </w:rPr>
        <w:t>謙室內裝修企業有限公司</w:t>
      </w:r>
      <w:r w:rsidR="008948FA">
        <w:rPr>
          <w:rFonts w:ascii="標楷體" w:eastAsia="標楷體" w:hAnsi="標楷體" w:hint="eastAsia"/>
        </w:rPr>
        <w:t>/</w:t>
      </w:r>
      <w:r w:rsidRPr="00E84F70">
        <w:rPr>
          <w:rFonts w:ascii="標楷體" w:eastAsia="標楷體" w:hAnsi="標楷體" w:hint="eastAsia"/>
        </w:rPr>
        <w:t>主持設計師/12年(前身為</w:t>
      </w:r>
      <w:proofErr w:type="gramStart"/>
      <w:r w:rsidRPr="00E84F70">
        <w:rPr>
          <w:rFonts w:ascii="標楷體" w:eastAsia="標楷體" w:hAnsi="標楷體" w:hint="eastAsia"/>
        </w:rPr>
        <w:t>雋</w:t>
      </w:r>
      <w:proofErr w:type="gramEnd"/>
      <w:r w:rsidRPr="00E84F70">
        <w:rPr>
          <w:rFonts w:ascii="標楷體" w:eastAsia="標楷體" w:hAnsi="標楷體" w:hint="eastAsia"/>
        </w:rPr>
        <w:t>築設計工作室)</w:t>
      </w:r>
    </w:p>
    <w:p w14:paraId="4099A1F5" w14:textId="6F9323A7" w:rsidR="00E84F70" w:rsidRPr="00D51EAA" w:rsidRDefault="00E84F70" w:rsidP="00E84F70">
      <w:pPr>
        <w:pStyle w:val="a3"/>
        <w:numPr>
          <w:ilvl w:val="5"/>
          <w:numId w:val="3"/>
        </w:numPr>
        <w:ind w:leftChars="0"/>
        <w:rPr>
          <w:rFonts w:ascii="標楷體" w:eastAsia="標楷體" w:hAnsi="標楷體"/>
        </w:rPr>
      </w:pPr>
      <w:proofErr w:type="gramStart"/>
      <w:r w:rsidRPr="00E84F70">
        <w:rPr>
          <w:rFonts w:ascii="標楷體" w:eastAsia="標楷體" w:hAnsi="標楷體" w:hint="eastAsia"/>
        </w:rPr>
        <w:t>桃淵明</w:t>
      </w:r>
      <w:proofErr w:type="gramEnd"/>
      <w:r w:rsidRPr="00E84F70">
        <w:rPr>
          <w:rFonts w:ascii="標楷體" w:eastAsia="標楷體" w:hAnsi="標楷體" w:hint="eastAsia"/>
        </w:rPr>
        <w:t>設計公司</w:t>
      </w:r>
      <w:r w:rsidR="008948FA">
        <w:rPr>
          <w:rFonts w:ascii="標楷體" w:eastAsia="標楷體" w:hAnsi="標楷體" w:hint="eastAsia"/>
        </w:rPr>
        <w:t>/</w:t>
      </w:r>
      <w:r w:rsidRPr="00E84F70">
        <w:rPr>
          <w:rFonts w:ascii="標楷體" w:eastAsia="標楷體" w:hAnsi="標楷體" w:hint="eastAsia"/>
        </w:rPr>
        <w:t>助理/1.5年</w:t>
      </w:r>
      <w:r w:rsidR="008948FA">
        <w:rPr>
          <w:rFonts w:ascii="標楷體" w:eastAsia="標楷體" w:hAnsi="標楷體" w:hint="eastAsia"/>
        </w:rPr>
        <w:t>、</w:t>
      </w:r>
      <w:r w:rsidRPr="00E84F70">
        <w:rPr>
          <w:rFonts w:ascii="標楷體" w:eastAsia="標楷體" w:hAnsi="標楷體" w:hint="eastAsia"/>
        </w:rPr>
        <w:t>設計師/1年</w:t>
      </w:r>
    </w:p>
    <w:p w14:paraId="026EAA32" w14:textId="3A9BDD1B" w:rsidR="00530428" w:rsidRDefault="00D51EAA" w:rsidP="00530428">
      <w:pPr>
        <w:pStyle w:val="a3"/>
        <w:ind w:leftChars="0" w:left="1440"/>
        <w:rPr>
          <w:rFonts w:ascii="標楷體" w:eastAsia="標楷體" w:hAnsi="標楷體"/>
        </w:rPr>
      </w:pPr>
      <w:r>
        <w:rPr>
          <w:rFonts w:ascii="標楷體" w:eastAsia="標楷體" w:hAnsi="標楷體" w:hint="eastAsia"/>
        </w:rPr>
        <w:t>講師3：</w:t>
      </w:r>
      <w:proofErr w:type="gramStart"/>
      <w:r w:rsidRPr="00D51EAA">
        <w:rPr>
          <w:rFonts w:ascii="標楷體" w:eastAsia="標楷體" w:hAnsi="標楷體" w:hint="eastAsia"/>
        </w:rPr>
        <w:t>李沛潔</w:t>
      </w:r>
      <w:proofErr w:type="gramEnd"/>
      <w:r w:rsidR="00A0624E">
        <w:rPr>
          <w:rFonts w:ascii="標楷體" w:eastAsia="標楷體" w:hAnsi="標楷體" w:hint="eastAsia"/>
        </w:rPr>
        <w:t xml:space="preserve"> 兒童之家</w:t>
      </w:r>
      <w:r w:rsidRPr="00D51EAA">
        <w:rPr>
          <w:rFonts w:ascii="標楷體" w:eastAsia="標楷體" w:hAnsi="標楷體" w:hint="eastAsia"/>
        </w:rPr>
        <w:t>主任</w:t>
      </w:r>
    </w:p>
    <w:p w14:paraId="20CDEB25" w14:textId="758E506F" w:rsidR="00D51EAA" w:rsidRDefault="00D51EAA" w:rsidP="00530428">
      <w:pPr>
        <w:pStyle w:val="a3"/>
        <w:numPr>
          <w:ilvl w:val="0"/>
          <w:numId w:val="5"/>
        </w:numPr>
        <w:ind w:leftChars="0"/>
        <w:rPr>
          <w:rFonts w:ascii="標楷體" w:eastAsia="標楷體" w:hAnsi="標楷體"/>
        </w:rPr>
      </w:pPr>
      <w:r w:rsidRPr="00530428">
        <w:rPr>
          <w:rFonts w:ascii="標楷體" w:eastAsia="標楷體" w:hAnsi="標楷體" w:hint="eastAsia"/>
        </w:rPr>
        <w:t>學歷：</w:t>
      </w:r>
      <w:r w:rsidR="00530428" w:rsidRPr="00530428">
        <w:rPr>
          <w:rFonts w:ascii="標楷體" w:eastAsia="標楷體" w:hAnsi="標楷體" w:hint="eastAsia"/>
        </w:rPr>
        <w:t>玄奘大學社工學系碩士</w:t>
      </w:r>
    </w:p>
    <w:p w14:paraId="25C88778" w14:textId="22C34F88" w:rsidR="00530428" w:rsidRDefault="00263C52" w:rsidP="00530428">
      <w:pPr>
        <w:pStyle w:val="a3"/>
        <w:numPr>
          <w:ilvl w:val="0"/>
          <w:numId w:val="5"/>
        </w:numPr>
        <w:ind w:leftChars="0"/>
        <w:rPr>
          <w:rFonts w:ascii="標楷體" w:eastAsia="標楷體" w:hAnsi="標楷體"/>
        </w:rPr>
      </w:pPr>
      <w:r>
        <w:rPr>
          <w:rFonts w:ascii="標楷體" w:eastAsia="標楷體" w:hAnsi="標楷體" w:hint="eastAsia"/>
        </w:rPr>
        <w:t>現職/</w:t>
      </w:r>
      <w:r w:rsidR="00530428">
        <w:rPr>
          <w:rFonts w:ascii="標楷體" w:eastAsia="標楷體" w:hAnsi="標楷體" w:hint="eastAsia"/>
        </w:rPr>
        <w:t>經歷：</w:t>
      </w:r>
    </w:p>
    <w:p w14:paraId="3193AC88" w14:textId="0E667287" w:rsidR="00530428" w:rsidRDefault="00530428" w:rsidP="00530428">
      <w:pPr>
        <w:pStyle w:val="a3"/>
        <w:numPr>
          <w:ilvl w:val="1"/>
          <w:numId w:val="5"/>
        </w:numPr>
        <w:ind w:leftChars="0"/>
        <w:rPr>
          <w:rFonts w:ascii="標楷體" w:eastAsia="標楷體" w:hAnsi="標楷體"/>
        </w:rPr>
      </w:pPr>
      <w:r w:rsidRPr="00530428">
        <w:rPr>
          <w:rFonts w:ascii="標楷體" w:eastAsia="標楷體" w:hAnsi="標楷體" w:hint="eastAsia"/>
        </w:rPr>
        <w:t>藍迪兒童之家</w:t>
      </w:r>
      <w:r w:rsidR="008948FA">
        <w:rPr>
          <w:rFonts w:ascii="標楷體" w:eastAsia="標楷體" w:hAnsi="標楷體" w:hint="eastAsia"/>
        </w:rPr>
        <w:t>/</w:t>
      </w:r>
      <w:r w:rsidRPr="00530428">
        <w:rPr>
          <w:rFonts w:ascii="標楷體" w:eastAsia="標楷體" w:hAnsi="標楷體" w:hint="eastAsia"/>
        </w:rPr>
        <w:t>主任</w:t>
      </w:r>
      <w:r w:rsidR="008948FA">
        <w:rPr>
          <w:rFonts w:ascii="標楷體" w:eastAsia="標楷體" w:hAnsi="標楷體" w:hint="eastAsia"/>
        </w:rPr>
        <w:t>/</w:t>
      </w:r>
      <w:r w:rsidRPr="00530428">
        <w:rPr>
          <w:rFonts w:ascii="標楷體" w:eastAsia="標楷體" w:hAnsi="標楷體" w:hint="eastAsia"/>
        </w:rPr>
        <w:t>13年</w:t>
      </w:r>
    </w:p>
    <w:p w14:paraId="4FFEB0BB" w14:textId="65090933" w:rsidR="00530428" w:rsidRPr="00530428" w:rsidRDefault="00530428" w:rsidP="00530428">
      <w:pPr>
        <w:pStyle w:val="a3"/>
        <w:numPr>
          <w:ilvl w:val="1"/>
          <w:numId w:val="5"/>
        </w:numPr>
        <w:ind w:leftChars="0"/>
        <w:rPr>
          <w:rFonts w:ascii="標楷體" w:eastAsia="標楷體" w:hAnsi="標楷體"/>
        </w:rPr>
      </w:pPr>
      <w:proofErr w:type="gramStart"/>
      <w:r w:rsidRPr="00530428">
        <w:rPr>
          <w:rFonts w:ascii="標楷體" w:eastAsia="標楷體" w:hAnsi="標楷體" w:hint="eastAsia"/>
        </w:rPr>
        <w:t>筑安鹿</w:t>
      </w:r>
      <w:proofErr w:type="gramEnd"/>
      <w:r w:rsidRPr="00530428">
        <w:rPr>
          <w:rFonts w:ascii="標楷體" w:eastAsia="標楷體" w:hAnsi="標楷體" w:hint="eastAsia"/>
        </w:rPr>
        <w:t>托兒所</w:t>
      </w:r>
      <w:r w:rsidR="008948FA">
        <w:rPr>
          <w:rFonts w:ascii="標楷體" w:eastAsia="標楷體" w:hAnsi="標楷體" w:hint="eastAsia"/>
        </w:rPr>
        <w:t>/</w:t>
      </w:r>
      <w:r w:rsidRPr="00530428">
        <w:rPr>
          <w:rFonts w:ascii="標楷體" w:eastAsia="標楷體" w:hAnsi="標楷體" w:hint="eastAsia"/>
        </w:rPr>
        <w:t>教保員</w:t>
      </w:r>
      <w:r w:rsidR="008948FA">
        <w:rPr>
          <w:rFonts w:ascii="標楷體" w:eastAsia="標楷體" w:hAnsi="標楷體" w:hint="eastAsia"/>
        </w:rPr>
        <w:t>/</w:t>
      </w:r>
      <w:r w:rsidRPr="00530428">
        <w:rPr>
          <w:rFonts w:ascii="標楷體" w:eastAsia="標楷體" w:hAnsi="標楷體" w:hint="eastAsia"/>
        </w:rPr>
        <w:t>9年</w:t>
      </w:r>
    </w:p>
    <w:p w14:paraId="1392FA7B" w14:textId="3847A1E9" w:rsidR="00530428" w:rsidRPr="00530428" w:rsidRDefault="00530428" w:rsidP="00530428">
      <w:pPr>
        <w:pStyle w:val="a3"/>
        <w:numPr>
          <w:ilvl w:val="1"/>
          <w:numId w:val="5"/>
        </w:numPr>
        <w:ind w:leftChars="0"/>
        <w:rPr>
          <w:rFonts w:ascii="標楷體" w:eastAsia="標楷體" w:hAnsi="標楷體"/>
        </w:rPr>
      </w:pPr>
      <w:r w:rsidRPr="00530428">
        <w:rPr>
          <w:rFonts w:ascii="標楷體" w:eastAsia="標楷體" w:hAnsi="標楷體" w:hint="eastAsia"/>
        </w:rPr>
        <w:t>福</w:t>
      </w:r>
      <w:proofErr w:type="gramStart"/>
      <w:r w:rsidRPr="00530428">
        <w:rPr>
          <w:rFonts w:ascii="標楷體" w:eastAsia="標楷體" w:hAnsi="標楷體" w:hint="eastAsia"/>
        </w:rPr>
        <w:t>太</w:t>
      </w:r>
      <w:proofErr w:type="gramEnd"/>
      <w:r w:rsidRPr="00530428">
        <w:rPr>
          <w:rFonts w:ascii="標楷體" w:eastAsia="標楷體" w:hAnsi="標楷體" w:hint="eastAsia"/>
        </w:rPr>
        <w:t>婦幼醫院</w:t>
      </w:r>
      <w:r w:rsidR="008948FA">
        <w:rPr>
          <w:rFonts w:ascii="標楷體" w:eastAsia="標楷體" w:hAnsi="標楷體" w:hint="eastAsia"/>
        </w:rPr>
        <w:t>/</w:t>
      </w:r>
      <w:r w:rsidRPr="00530428">
        <w:rPr>
          <w:rFonts w:ascii="標楷體" w:eastAsia="標楷體" w:hAnsi="標楷體" w:hint="eastAsia"/>
        </w:rPr>
        <w:t>護理師</w:t>
      </w:r>
      <w:r w:rsidR="008948FA">
        <w:rPr>
          <w:rFonts w:ascii="標楷體" w:eastAsia="標楷體" w:hAnsi="標楷體" w:hint="eastAsia"/>
        </w:rPr>
        <w:t>/</w:t>
      </w:r>
      <w:r w:rsidRPr="00530428">
        <w:rPr>
          <w:rFonts w:ascii="標楷體" w:eastAsia="標楷體" w:hAnsi="標楷體" w:hint="eastAsia"/>
        </w:rPr>
        <w:t>3年</w:t>
      </w:r>
    </w:p>
    <w:p w14:paraId="10A843DA" w14:textId="77777777" w:rsidR="00D51EAA" w:rsidRDefault="00D51EAA" w:rsidP="00D51EAA">
      <w:pPr>
        <w:pStyle w:val="a3"/>
        <w:ind w:leftChars="0" w:left="1440"/>
        <w:rPr>
          <w:rFonts w:ascii="標楷體" w:eastAsia="標楷體" w:hAnsi="標楷體"/>
        </w:rPr>
      </w:pPr>
    </w:p>
    <w:p w14:paraId="20A15850" w14:textId="75D03BE3" w:rsidR="00857593" w:rsidRDefault="00857593" w:rsidP="00857593">
      <w:pPr>
        <w:pStyle w:val="a3"/>
        <w:numPr>
          <w:ilvl w:val="0"/>
          <w:numId w:val="2"/>
        </w:numPr>
        <w:ind w:leftChars="0"/>
        <w:rPr>
          <w:rFonts w:ascii="標楷體" w:eastAsia="標楷體" w:hAnsi="標楷體"/>
        </w:rPr>
      </w:pPr>
      <w:r w:rsidRPr="00857593">
        <w:rPr>
          <w:rFonts w:ascii="標楷體" w:eastAsia="標楷體" w:hAnsi="標楷體" w:hint="eastAsia"/>
        </w:rPr>
        <w:t>共同課程</w:t>
      </w:r>
    </w:p>
    <w:p w14:paraId="509670E5" w14:textId="2F0D2C88" w:rsidR="00857593" w:rsidRDefault="00263C52" w:rsidP="00857593">
      <w:pPr>
        <w:pStyle w:val="a3"/>
        <w:numPr>
          <w:ilvl w:val="1"/>
          <w:numId w:val="2"/>
        </w:numPr>
        <w:ind w:leftChars="0"/>
        <w:rPr>
          <w:rFonts w:ascii="標楷體" w:eastAsia="標楷體" w:hAnsi="標楷體"/>
        </w:rPr>
      </w:pPr>
      <w:r>
        <w:rPr>
          <w:rFonts w:ascii="標楷體" w:eastAsia="標楷體" w:hAnsi="標楷體" w:hint="eastAsia"/>
        </w:rPr>
        <w:t>課程名稱：</w:t>
      </w:r>
      <w:r w:rsidR="00857593" w:rsidRPr="00857593">
        <w:rPr>
          <w:rFonts w:ascii="標楷體" w:eastAsia="標楷體" w:hAnsi="標楷體" w:hint="eastAsia"/>
        </w:rPr>
        <w:t>安置服務的衛生保健</w:t>
      </w:r>
    </w:p>
    <w:p w14:paraId="390522B5" w14:textId="2F0EE31B" w:rsidR="00857593" w:rsidRDefault="00857593" w:rsidP="00857593">
      <w:pPr>
        <w:pStyle w:val="a3"/>
        <w:numPr>
          <w:ilvl w:val="2"/>
          <w:numId w:val="2"/>
        </w:numPr>
        <w:ind w:leftChars="0"/>
        <w:rPr>
          <w:rFonts w:ascii="標楷體" w:eastAsia="標楷體" w:hAnsi="標楷體"/>
        </w:rPr>
      </w:pPr>
      <w:r>
        <w:rPr>
          <w:rFonts w:ascii="標楷體" w:eastAsia="標楷體" w:hAnsi="標楷體" w:hint="eastAsia"/>
        </w:rPr>
        <w:t>課程大綱：</w:t>
      </w:r>
    </w:p>
    <w:p w14:paraId="692B54A1" w14:textId="5C4C81AA" w:rsidR="00602FD4" w:rsidRDefault="00602FD4" w:rsidP="00602FD4">
      <w:pPr>
        <w:pStyle w:val="a3"/>
        <w:ind w:leftChars="0" w:left="1440"/>
        <w:rPr>
          <w:rFonts w:ascii="標楷體" w:eastAsia="標楷體" w:hAnsi="標楷體"/>
        </w:rPr>
      </w:pPr>
      <w:r w:rsidRPr="00602FD4">
        <w:rPr>
          <w:rFonts w:ascii="標楷體" w:eastAsia="標楷體" w:hAnsi="標楷體" w:hint="eastAsia"/>
        </w:rPr>
        <w:t>兒童安置服務的衛生保健</w:t>
      </w:r>
      <w:r>
        <w:rPr>
          <w:rFonts w:ascii="標楷體" w:eastAsia="標楷體" w:hAnsi="標楷體" w:hint="eastAsia"/>
        </w:rPr>
        <w:t>(2小時)</w:t>
      </w:r>
    </w:p>
    <w:p w14:paraId="4C043A9A" w14:textId="77777777" w:rsidR="00602FD4" w:rsidRPr="00602FD4" w:rsidRDefault="00602FD4" w:rsidP="00602FD4">
      <w:pPr>
        <w:pStyle w:val="a3"/>
        <w:numPr>
          <w:ilvl w:val="3"/>
          <w:numId w:val="2"/>
        </w:numPr>
        <w:ind w:leftChars="0"/>
        <w:rPr>
          <w:rFonts w:ascii="標楷體" w:eastAsia="標楷體" w:hAnsi="標楷體"/>
        </w:rPr>
      </w:pPr>
      <w:r w:rsidRPr="00602FD4">
        <w:rPr>
          <w:rFonts w:ascii="標楷體" w:eastAsia="標楷體" w:hAnsi="標楷體" w:hint="eastAsia"/>
        </w:rPr>
        <w:t>介紹兒童常見疾病與照顧處理，含傳染病及外傷照顧。</w:t>
      </w:r>
    </w:p>
    <w:p w14:paraId="5949125E" w14:textId="77777777" w:rsidR="00602FD4" w:rsidRPr="00602FD4" w:rsidRDefault="00602FD4" w:rsidP="00602FD4">
      <w:pPr>
        <w:pStyle w:val="a3"/>
        <w:numPr>
          <w:ilvl w:val="3"/>
          <w:numId w:val="2"/>
        </w:numPr>
        <w:ind w:leftChars="0"/>
        <w:rPr>
          <w:rFonts w:ascii="標楷體" w:eastAsia="標楷體" w:hAnsi="標楷體"/>
        </w:rPr>
      </w:pPr>
      <w:r w:rsidRPr="00602FD4">
        <w:rPr>
          <w:rFonts w:ascii="標楷體" w:eastAsia="標楷體" w:hAnsi="標楷體" w:hint="eastAsia"/>
        </w:rPr>
        <w:t>因應</w:t>
      </w:r>
      <w:proofErr w:type="gramStart"/>
      <w:r w:rsidRPr="00602FD4">
        <w:rPr>
          <w:rFonts w:ascii="標楷體" w:eastAsia="標楷體" w:hAnsi="標楷體" w:hint="eastAsia"/>
        </w:rPr>
        <w:t>疫情下</w:t>
      </w:r>
      <w:proofErr w:type="gramEnd"/>
      <w:r w:rsidRPr="00602FD4">
        <w:rPr>
          <w:rFonts w:ascii="標楷體" w:eastAsia="標楷體" w:hAnsi="標楷體" w:hint="eastAsia"/>
        </w:rPr>
        <w:t>，傳染病處理及環境衛生與清潔原則。</w:t>
      </w:r>
    </w:p>
    <w:p w14:paraId="177439A4" w14:textId="149D7EA5" w:rsidR="00954BFD" w:rsidRDefault="00602FD4" w:rsidP="00602FD4">
      <w:pPr>
        <w:pStyle w:val="a3"/>
        <w:numPr>
          <w:ilvl w:val="3"/>
          <w:numId w:val="2"/>
        </w:numPr>
        <w:ind w:leftChars="0"/>
        <w:rPr>
          <w:rFonts w:ascii="標楷體" w:eastAsia="標楷體" w:hAnsi="標楷體"/>
        </w:rPr>
      </w:pPr>
      <w:r w:rsidRPr="00602FD4">
        <w:rPr>
          <w:rFonts w:ascii="標楷體" w:eastAsia="標楷體" w:hAnsi="標楷體" w:hint="eastAsia"/>
        </w:rPr>
        <w:t>兒童用藥的注意事項與藥物使用時機。</w:t>
      </w:r>
    </w:p>
    <w:p w14:paraId="791049AB" w14:textId="11447BF1" w:rsidR="00602FD4" w:rsidRPr="00602FD4" w:rsidRDefault="00602FD4" w:rsidP="00602FD4">
      <w:pPr>
        <w:ind w:left="1440"/>
        <w:rPr>
          <w:rFonts w:ascii="標楷體" w:eastAsia="標楷體" w:hAnsi="標楷體"/>
        </w:rPr>
      </w:pPr>
      <w:r w:rsidRPr="00602FD4">
        <w:rPr>
          <w:rFonts w:ascii="標楷體" w:eastAsia="標楷體" w:hAnsi="標楷體" w:hint="eastAsia"/>
        </w:rPr>
        <w:t>兒童與少年的膳食營養知識與管理</w:t>
      </w:r>
      <w:r>
        <w:rPr>
          <w:rFonts w:ascii="標楷體" w:eastAsia="標楷體" w:hAnsi="標楷體" w:hint="eastAsia"/>
        </w:rPr>
        <w:t>(1小時)</w:t>
      </w:r>
    </w:p>
    <w:p w14:paraId="02FDE24D" w14:textId="77777777" w:rsidR="00602FD4" w:rsidRPr="00602FD4" w:rsidRDefault="00602FD4" w:rsidP="00602FD4">
      <w:pPr>
        <w:pStyle w:val="a3"/>
        <w:numPr>
          <w:ilvl w:val="0"/>
          <w:numId w:val="10"/>
        </w:numPr>
        <w:ind w:leftChars="0"/>
        <w:rPr>
          <w:rFonts w:ascii="標楷體" w:eastAsia="標楷體" w:hAnsi="標楷體"/>
        </w:rPr>
      </w:pPr>
      <w:r w:rsidRPr="00602FD4">
        <w:rPr>
          <w:rFonts w:ascii="標楷體" w:eastAsia="標楷體" w:hAnsi="標楷體" w:hint="eastAsia"/>
        </w:rPr>
        <w:t>兒童與少年的營養需求</w:t>
      </w:r>
    </w:p>
    <w:p w14:paraId="60DF5AE5" w14:textId="77777777" w:rsidR="00602FD4" w:rsidRPr="00602FD4" w:rsidRDefault="00602FD4" w:rsidP="00602FD4">
      <w:pPr>
        <w:pStyle w:val="a3"/>
        <w:numPr>
          <w:ilvl w:val="0"/>
          <w:numId w:val="10"/>
        </w:numPr>
        <w:ind w:leftChars="0"/>
        <w:rPr>
          <w:rFonts w:ascii="標楷體" w:eastAsia="標楷體" w:hAnsi="標楷體"/>
        </w:rPr>
      </w:pPr>
      <w:r w:rsidRPr="00602FD4">
        <w:rPr>
          <w:rFonts w:ascii="標楷體" w:eastAsia="標楷體" w:hAnsi="標楷體" w:hint="eastAsia"/>
        </w:rPr>
        <w:t>營養素與六大類食物的介紹</w:t>
      </w:r>
    </w:p>
    <w:p w14:paraId="70F3A7B8" w14:textId="73AEE280" w:rsidR="00602FD4" w:rsidRPr="00602FD4" w:rsidRDefault="00602FD4" w:rsidP="00602FD4">
      <w:pPr>
        <w:pStyle w:val="a3"/>
        <w:numPr>
          <w:ilvl w:val="0"/>
          <w:numId w:val="10"/>
        </w:numPr>
        <w:ind w:leftChars="0"/>
        <w:rPr>
          <w:rFonts w:ascii="標楷體" w:eastAsia="標楷體" w:hAnsi="標楷體"/>
        </w:rPr>
      </w:pPr>
      <w:r w:rsidRPr="00602FD4">
        <w:rPr>
          <w:rFonts w:ascii="標楷體" w:eastAsia="標楷體" w:hAnsi="標楷體" w:hint="eastAsia"/>
        </w:rPr>
        <w:t>我的健康餐盤</w:t>
      </w:r>
    </w:p>
    <w:p w14:paraId="151144E9" w14:textId="18EA1570" w:rsidR="00857593" w:rsidRDefault="00857593" w:rsidP="00857593">
      <w:pPr>
        <w:pStyle w:val="a3"/>
        <w:numPr>
          <w:ilvl w:val="2"/>
          <w:numId w:val="2"/>
        </w:numPr>
        <w:ind w:leftChars="0"/>
        <w:rPr>
          <w:rFonts w:ascii="標楷體" w:eastAsia="標楷體" w:hAnsi="標楷體"/>
        </w:rPr>
      </w:pPr>
      <w:r>
        <w:rPr>
          <w:rFonts w:ascii="標楷體" w:eastAsia="標楷體" w:hAnsi="標楷體" w:hint="eastAsia"/>
        </w:rPr>
        <w:t>講師</w:t>
      </w:r>
      <w:r w:rsidR="00602FD4">
        <w:rPr>
          <w:rFonts w:ascii="標楷體" w:eastAsia="標楷體" w:hAnsi="標楷體" w:hint="eastAsia"/>
        </w:rPr>
        <w:t>1</w:t>
      </w:r>
      <w:r>
        <w:rPr>
          <w:rFonts w:ascii="標楷體" w:eastAsia="標楷體" w:hAnsi="標楷體" w:hint="eastAsia"/>
        </w:rPr>
        <w:t>：</w:t>
      </w:r>
      <w:r w:rsidR="00A510EC">
        <w:rPr>
          <w:rFonts w:ascii="標楷體" w:eastAsia="標楷體" w:hAnsi="標楷體" w:hint="eastAsia"/>
        </w:rPr>
        <w:t>陳愛華 醫師</w:t>
      </w:r>
    </w:p>
    <w:p w14:paraId="7438904F" w14:textId="568B34A9" w:rsidR="00857593" w:rsidRPr="00602FD4" w:rsidRDefault="00857593" w:rsidP="00530428">
      <w:pPr>
        <w:pStyle w:val="a3"/>
        <w:numPr>
          <w:ilvl w:val="3"/>
          <w:numId w:val="2"/>
        </w:numPr>
        <w:ind w:leftChars="0"/>
        <w:rPr>
          <w:rFonts w:ascii="標楷體" w:eastAsia="標楷體" w:hAnsi="標楷體"/>
        </w:rPr>
      </w:pPr>
      <w:r w:rsidRPr="00602FD4">
        <w:rPr>
          <w:rFonts w:ascii="標楷體" w:eastAsia="標楷體" w:hAnsi="標楷體" w:hint="eastAsia"/>
        </w:rPr>
        <w:t>學歷：</w:t>
      </w:r>
      <w:r w:rsidR="00602FD4" w:rsidRPr="00602FD4">
        <w:rPr>
          <w:rFonts w:ascii="標楷體" w:eastAsia="標楷體" w:hAnsi="標楷體" w:hint="eastAsia"/>
        </w:rPr>
        <w:t>中國醫藥大學醫學系</w:t>
      </w:r>
    </w:p>
    <w:p w14:paraId="2890F9C7" w14:textId="42181287" w:rsidR="00530428" w:rsidRDefault="00263C52" w:rsidP="00602FD4">
      <w:pPr>
        <w:pStyle w:val="a3"/>
        <w:numPr>
          <w:ilvl w:val="3"/>
          <w:numId w:val="2"/>
        </w:numPr>
        <w:ind w:leftChars="0"/>
        <w:rPr>
          <w:rFonts w:ascii="標楷體" w:eastAsia="標楷體" w:hAnsi="標楷體"/>
        </w:rPr>
      </w:pPr>
      <w:r w:rsidRPr="00602FD4">
        <w:rPr>
          <w:rFonts w:ascii="標楷體" w:eastAsia="標楷體" w:hAnsi="標楷體" w:hint="eastAsia"/>
        </w:rPr>
        <w:t>現職</w:t>
      </w:r>
      <w:r w:rsidR="00530428" w:rsidRPr="00602FD4">
        <w:rPr>
          <w:rFonts w:ascii="標楷體" w:eastAsia="標楷體" w:hAnsi="標楷體" w:hint="eastAsia"/>
        </w:rPr>
        <w:t>：</w:t>
      </w:r>
      <w:r w:rsidR="00602FD4" w:rsidRPr="00602FD4">
        <w:rPr>
          <w:rFonts w:ascii="標楷體" w:eastAsia="標楷體" w:hAnsi="標楷體" w:hint="eastAsia"/>
        </w:rPr>
        <w:t>林口長庚醫院兒童內科部/講師級主治醫師/主治醫師8年</w:t>
      </w:r>
    </w:p>
    <w:p w14:paraId="761084A5" w14:textId="414295A8" w:rsidR="00602FD4" w:rsidRDefault="00602FD4" w:rsidP="00602FD4">
      <w:pPr>
        <w:pStyle w:val="a3"/>
        <w:ind w:leftChars="0" w:left="1440"/>
        <w:rPr>
          <w:rFonts w:ascii="標楷體" w:eastAsia="標楷體" w:hAnsi="標楷體"/>
        </w:rPr>
      </w:pPr>
      <w:r>
        <w:rPr>
          <w:rFonts w:ascii="標楷體" w:eastAsia="標楷體" w:hAnsi="標楷體" w:hint="eastAsia"/>
        </w:rPr>
        <w:t>講師2：</w:t>
      </w:r>
      <w:r w:rsidRPr="00602FD4">
        <w:rPr>
          <w:rFonts w:ascii="標楷體" w:eastAsia="標楷體" w:hAnsi="標楷體" w:hint="eastAsia"/>
        </w:rPr>
        <w:t>陳雅惠</w:t>
      </w:r>
      <w:r>
        <w:rPr>
          <w:rFonts w:ascii="標楷體" w:eastAsia="標楷體" w:hAnsi="標楷體" w:hint="eastAsia"/>
        </w:rPr>
        <w:t xml:space="preserve"> 營養師</w:t>
      </w:r>
    </w:p>
    <w:p w14:paraId="72BD94E4" w14:textId="0866D13A" w:rsidR="00602FD4" w:rsidRPr="00602FD4" w:rsidRDefault="00602FD4" w:rsidP="00602FD4">
      <w:pPr>
        <w:pStyle w:val="a3"/>
        <w:numPr>
          <w:ilvl w:val="0"/>
          <w:numId w:val="9"/>
        </w:numPr>
        <w:ind w:leftChars="0"/>
        <w:rPr>
          <w:rFonts w:ascii="標楷體" w:eastAsia="標楷體" w:hAnsi="標楷體"/>
        </w:rPr>
      </w:pPr>
      <w:r w:rsidRPr="00602FD4">
        <w:rPr>
          <w:rFonts w:ascii="標楷體" w:eastAsia="標楷體" w:hAnsi="標楷體" w:hint="eastAsia"/>
        </w:rPr>
        <w:t>學歷：中國醫藥大學</w:t>
      </w:r>
      <w:r>
        <w:rPr>
          <w:rFonts w:ascii="標楷體" w:eastAsia="標楷體" w:hAnsi="標楷體" w:hint="eastAsia"/>
        </w:rPr>
        <w:t>營養</w:t>
      </w:r>
      <w:r w:rsidRPr="00602FD4">
        <w:rPr>
          <w:rFonts w:ascii="標楷體" w:eastAsia="標楷體" w:hAnsi="標楷體" w:hint="eastAsia"/>
        </w:rPr>
        <w:t>學系</w:t>
      </w:r>
    </w:p>
    <w:p w14:paraId="308B9644" w14:textId="580A0551" w:rsidR="00602FD4" w:rsidRPr="00602FD4" w:rsidRDefault="00602FD4" w:rsidP="00602FD4">
      <w:pPr>
        <w:pStyle w:val="a3"/>
        <w:numPr>
          <w:ilvl w:val="0"/>
          <w:numId w:val="9"/>
        </w:numPr>
        <w:ind w:leftChars="0"/>
        <w:rPr>
          <w:rFonts w:ascii="標楷體" w:eastAsia="標楷體" w:hAnsi="標楷體"/>
        </w:rPr>
      </w:pPr>
      <w:r w:rsidRPr="00602FD4">
        <w:rPr>
          <w:rFonts w:ascii="標楷體" w:eastAsia="標楷體" w:hAnsi="標楷體" w:hint="eastAsia"/>
        </w:rPr>
        <w:t>現職：林口長庚醫院營養治療科/營養師/17</w:t>
      </w:r>
    </w:p>
    <w:p w14:paraId="303E3297" w14:textId="27721A66" w:rsidR="00857593" w:rsidRDefault="00263C52" w:rsidP="00857593">
      <w:pPr>
        <w:pStyle w:val="a3"/>
        <w:numPr>
          <w:ilvl w:val="1"/>
          <w:numId w:val="2"/>
        </w:numPr>
        <w:ind w:leftChars="0"/>
        <w:rPr>
          <w:rFonts w:ascii="標楷體" w:eastAsia="標楷體" w:hAnsi="標楷體"/>
        </w:rPr>
      </w:pPr>
      <w:r>
        <w:rPr>
          <w:rFonts w:ascii="標楷體" w:eastAsia="標楷體" w:hAnsi="標楷體" w:hint="eastAsia"/>
        </w:rPr>
        <w:t>課程名稱：</w:t>
      </w:r>
      <w:r w:rsidR="00857593" w:rsidRPr="00857593">
        <w:rPr>
          <w:rFonts w:ascii="標楷體" w:eastAsia="標楷體" w:hAnsi="標楷體" w:hint="eastAsia"/>
        </w:rPr>
        <w:t>創傷知情-替代性創傷與自我照顧工作坊</w:t>
      </w:r>
    </w:p>
    <w:p w14:paraId="1A564E6E" w14:textId="77777777" w:rsidR="00A510EC" w:rsidRDefault="00857593" w:rsidP="00857593">
      <w:pPr>
        <w:pStyle w:val="a3"/>
        <w:numPr>
          <w:ilvl w:val="2"/>
          <w:numId w:val="2"/>
        </w:numPr>
        <w:ind w:leftChars="0"/>
        <w:rPr>
          <w:rFonts w:ascii="標楷體" w:eastAsia="標楷體" w:hAnsi="標楷體"/>
        </w:rPr>
      </w:pPr>
      <w:r>
        <w:rPr>
          <w:rFonts w:ascii="標楷體" w:eastAsia="標楷體" w:hAnsi="標楷體" w:hint="eastAsia"/>
        </w:rPr>
        <w:t>課程大綱：</w:t>
      </w:r>
    </w:p>
    <w:p w14:paraId="7C0B8210" w14:textId="77777777" w:rsidR="00A510EC" w:rsidRPr="00F00A1B" w:rsidRDefault="00A510EC" w:rsidP="00A510EC">
      <w:pPr>
        <w:pStyle w:val="a3"/>
        <w:numPr>
          <w:ilvl w:val="3"/>
          <w:numId w:val="2"/>
        </w:numPr>
        <w:ind w:leftChars="0"/>
        <w:rPr>
          <w:rFonts w:ascii="標楷體" w:eastAsia="標楷體" w:hAnsi="標楷體"/>
        </w:rPr>
      </w:pPr>
      <w:proofErr w:type="gramStart"/>
      <w:r w:rsidRPr="00F00A1B">
        <w:rPr>
          <w:rFonts w:ascii="標楷體" w:eastAsia="標楷體" w:hAnsi="標楷體" w:hint="eastAsia"/>
        </w:rPr>
        <w:t>用短講方式</w:t>
      </w:r>
      <w:proofErr w:type="gramEnd"/>
      <w:r w:rsidRPr="00F00A1B">
        <w:rPr>
          <w:rFonts w:ascii="標楷體" w:eastAsia="標楷體" w:hAnsi="標楷體" w:hint="eastAsia"/>
        </w:rPr>
        <w:t>簡介創傷知情(trauma-informed)與療</w:t>
      </w:r>
      <w:proofErr w:type="gramStart"/>
      <w:r w:rsidRPr="00F00A1B">
        <w:rPr>
          <w:rFonts w:ascii="標楷體" w:eastAsia="標楷體" w:hAnsi="標楷體" w:hint="eastAsia"/>
        </w:rPr>
        <w:t>癒</w:t>
      </w:r>
      <w:proofErr w:type="gramEnd"/>
      <w:r w:rsidRPr="00F00A1B">
        <w:rPr>
          <w:rFonts w:ascii="標楷體" w:eastAsia="標楷體" w:hAnsi="標楷體" w:hint="eastAsia"/>
        </w:rPr>
        <w:t>家園之創傷知情照護系統建置概念及操作原則。</w:t>
      </w:r>
    </w:p>
    <w:p w14:paraId="6089912D" w14:textId="77777777" w:rsidR="00A510EC" w:rsidRPr="00F00A1B" w:rsidRDefault="00A510EC" w:rsidP="00A510EC">
      <w:pPr>
        <w:pStyle w:val="a3"/>
        <w:numPr>
          <w:ilvl w:val="3"/>
          <w:numId w:val="2"/>
        </w:numPr>
        <w:ind w:leftChars="0"/>
        <w:rPr>
          <w:rFonts w:ascii="標楷體" w:eastAsia="標楷體" w:hAnsi="標楷體"/>
        </w:rPr>
      </w:pPr>
      <w:r w:rsidRPr="00F00A1B">
        <w:rPr>
          <w:rFonts w:ascii="標楷體" w:eastAsia="標楷體" w:hAnsi="標楷體" w:hint="eastAsia"/>
        </w:rPr>
        <w:t>以體驗式活動與藝術媒材，協助參與學員認識替代性創傷與進行自我覺察與自我照顧活動。</w:t>
      </w:r>
    </w:p>
    <w:p w14:paraId="3432E9C3" w14:textId="77777777" w:rsidR="00A510EC" w:rsidRDefault="00A510EC" w:rsidP="00A510EC">
      <w:pPr>
        <w:pStyle w:val="a3"/>
        <w:numPr>
          <w:ilvl w:val="3"/>
          <w:numId w:val="2"/>
        </w:numPr>
        <w:ind w:leftChars="0"/>
        <w:rPr>
          <w:rFonts w:ascii="標楷體" w:eastAsia="標楷體" w:hAnsi="標楷體"/>
        </w:rPr>
      </w:pPr>
      <w:r w:rsidRPr="00F00A1B">
        <w:rPr>
          <w:rFonts w:ascii="標楷體" w:eastAsia="標楷體" w:hAnsi="標楷體" w:hint="eastAsia"/>
        </w:rPr>
        <w:t>協助參與學員將活動體驗延伸應用至日常生活，形成具支持性的自我照顧資源表。</w:t>
      </w:r>
    </w:p>
    <w:p w14:paraId="3D4CC936" w14:textId="595BDCCF" w:rsidR="00302ABC" w:rsidRDefault="00857593" w:rsidP="00A510EC">
      <w:pPr>
        <w:pStyle w:val="a3"/>
        <w:numPr>
          <w:ilvl w:val="2"/>
          <w:numId w:val="2"/>
        </w:numPr>
        <w:ind w:leftChars="0"/>
        <w:rPr>
          <w:rFonts w:ascii="標楷體" w:eastAsia="標楷體" w:hAnsi="標楷體"/>
        </w:rPr>
      </w:pPr>
      <w:r>
        <w:rPr>
          <w:rFonts w:ascii="標楷體" w:eastAsia="標楷體" w:hAnsi="標楷體" w:hint="eastAsia"/>
        </w:rPr>
        <w:t>講師：</w:t>
      </w:r>
      <w:r w:rsidR="00302ABC" w:rsidRPr="00D51EAA">
        <w:rPr>
          <w:rFonts w:ascii="標楷體" w:eastAsia="標楷體" w:hAnsi="標楷體" w:hint="eastAsia"/>
        </w:rPr>
        <w:t>郭晏汝</w:t>
      </w:r>
      <w:r w:rsidR="00A0624E">
        <w:rPr>
          <w:rFonts w:ascii="標楷體" w:eastAsia="標楷體" w:hAnsi="標楷體" w:hint="eastAsia"/>
        </w:rPr>
        <w:t xml:space="preserve"> </w:t>
      </w:r>
      <w:r w:rsidR="00302ABC" w:rsidRPr="00D51EAA">
        <w:rPr>
          <w:rFonts w:ascii="標楷體" w:eastAsia="標楷體" w:hAnsi="標楷體" w:hint="eastAsia"/>
        </w:rPr>
        <w:t>諮商心理師</w:t>
      </w:r>
    </w:p>
    <w:p w14:paraId="45CFEF7D" w14:textId="77777777" w:rsidR="00302ABC" w:rsidRDefault="00302ABC" w:rsidP="00302ABC">
      <w:pPr>
        <w:pStyle w:val="a3"/>
        <w:numPr>
          <w:ilvl w:val="3"/>
          <w:numId w:val="2"/>
        </w:numPr>
        <w:ind w:leftChars="0"/>
        <w:rPr>
          <w:rFonts w:ascii="標楷體" w:eastAsia="標楷體" w:hAnsi="標楷體"/>
        </w:rPr>
      </w:pPr>
      <w:r>
        <w:rPr>
          <w:rFonts w:ascii="標楷體" w:eastAsia="標楷體" w:hAnsi="標楷體" w:hint="eastAsia"/>
        </w:rPr>
        <w:t>學歷：</w:t>
      </w:r>
      <w:r w:rsidRPr="00D51EAA">
        <w:rPr>
          <w:rFonts w:ascii="標楷體" w:eastAsia="標楷體" w:hAnsi="標楷體" w:hint="eastAsia"/>
        </w:rPr>
        <w:t>國立嘉義大學輔</w:t>
      </w:r>
      <w:proofErr w:type="gramStart"/>
      <w:r w:rsidRPr="00D51EAA">
        <w:rPr>
          <w:rFonts w:ascii="標楷體" w:eastAsia="標楷體" w:hAnsi="標楷體" w:hint="eastAsia"/>
        </w:rPr>
        <w:t>諮</w:t>
      </w:r>
      <w:proofErr w:type="gramEnd"/>
      <w:r w:rsidRPr="00D51EAA">
        <w:rPr>
          <w:rFonts w:ascii="標楷體" w:eastAsia="標楷體" w:hAnsi="標楷體" w:hint="eastAsia"/>
        </w:rPr>
        <w:t>所 碩士</w:t>
      </w:r>
    </w:p>
    <w:p w14:paraId="55236434" w14:textId="45B3BB9F" w:rsidR="00302ABC" w:rsidRDefault="00263C52" w:rsidP="00302ABC">
      <w:pPr>
        <w:pStyle w:val="a3"/>
        <w:numPr>
          <w:ilvl w:val="3"/>
          <w:numId w:val="2"/>
        </w:numPr>
        <w:ind w:leftChars="0"/>
        <w:rPr>
          <w:rFonts w:ascii="標楷體" w:eastAsia="標楷體" w:hAnsi="標楷體"/>
        </w:rPr>
      </w:pPr>
      <w:r>
        <w:rPr>
          <w:rFonts w:ascii="標楷體" w:eastAsia="標楷體" w:hAnsi="標楷體" w:hint="eastAsia"/>
        </w:rPr>
        <w:t>現職/</w:t>
      </w:r>
      <w:r w:rsidR="00302ABC">
        <w:rPr>
          <w:rFonts w:ascii="標楷體" w:eastAsia="標楷體" w:hAnsi="標楷體" w:hint="eastAsia"/>
        </w:rPr>
        <w:t>經歷：</w:t>
      </w:r>
    </w:p>
    <w:p w14:paraId="1B3192CA" w14:textId="59083B6D" w:rsidR="007041F3" w:rsidRDefault="007041F3" w:rsidP="007041F3">
      <w:pPr>
        <w:pStyle w:val="a3"/>
        <w:ind w:leftChars="0" w:left="1920"/>
        <w:rPr>
          <w:rFonts w:ascii="標楷體" w:eastAsia="標楷體" w:hAnsi="標楷體"/>
        </w:rPr>
      </w:pPr>
      <w:r>
        <w:rPr>
          <w:rFonts w:ascii="標楷體" w:eastAsia="標楷體" w:hAnsi="標楷體" w:hint="eastAsia"/>
        </w:rPr>
        <w:t>現職</w:t>
      </w:r>
    </w:p>
    <w:p w14:paraId="49C7F7E8" w14:textId="499C9D09" w:rsidR="00302ABC" w:rsidRPr="00D51EAA" w:rsidRDefault="00302ABC" w:rsidP="00302ABC">
      <w:pPr>
        <w:pStyle w:val="a3"/>
        <w:numPr>
          <w:ilvl w:val="4"/>
          <w:numId w:val="2"/>
        </w:numPr>
        <w:ind w:leftChars="0"/>
        <w:rPr>
          <w:rFonts w:ascii="標楷體" w:eastAsia="標楷體" w:hAnsi="標楷體"/>
        </w:rPr>
      </w:pPr>
      <w:r w:rsidRPr="00D51EAA">
        <w:rPr>
          <w:rFonts w:ascii="標楷體" w:eastAsia="標楷體" w:hAnsi="標楷體" w:hint="eastAsia"/>
        </w:rPr>
        <w:t>財團法人桃園市藍迪基金會</w:t>
      </w:r>
      <w:proofErr w:type="gramStart"/>
      <w:r w:rsidRPr="00D51EAA">
        <w:rPr>
          <w:rFonts w:ascii="標楷體" w:eastAsia="標楷體" w:hAnsi="標楷體" w:hint="eastAsia"/>
        </w:rPr>
        <w:t>附設澄語社區</w:t>
      </w:r>
      <w:proofErr w:type="gramEnd"/>
      <w:r w:rsidRPr="00D51EAA">
        <w:rPr>
          <w:rFonts w:ascii="標楷體" w:eastAsia="標楷體" w:hAnsi="標楷體" w:hint="eastAsia"/>
        </w:rPr>
        <w:t>心理諮商所</w:t>
      </w:r>
      <w:r w:rsidR="008948FA">
        <w:rPr>
          <w:rFonts w:ascii="標楷體" w:eastAsia="標楷體" w:hAnsi="標楷體" w:hint="eastAsia"/>
        </w:rPr>
        <w:t>/</w:t>
      </w:r>
      <w:r w:rsidRPr="00D51EAA">
        <w:rPr>
          <w:rFonts w:ascii="標楷體" w:eastAsia="標楷體" w:hAnsi="標楷體" w:hint="eastAsia"/>
        </w:rPr>
        <w:t>主任</w:t>
      </w:r>
    </w:p>
    <w:p w14:paraId="177E5108" w14:textId="1BDC56A1" w:rsidR="00302ABC" w:rsidRPr="00D51EAA" w:rsidRDefault="00302ABC" w:rsidP="00302ABC">
      <w:pPr>
        <w:pStyle w:val="a3"/>
        <w:numPr>
          <w:ilvl w:val="4"/>
          <w:numId w:val="2"/>
        </w:numPr>
        <w:ind w:leftChars="0"/>
        <w:rPr>
          <w:rFonts w:ascii="標楷體" w:eastAsia="標楷體" w:hAnsi="標楷體"/>
        </w:rPr>
      </w:pPr>
      <w:r w:rsidRPr="00D51EAA">
        <w:rPr>
          <w:rFonts w:ascii="標楷體" w:eastAsia="標楷體" w:hAnsi="標楷體" w:hint="eastAsia"/>
        </w:rPr>
        <w:lastRenderedPageBreak/>
        <w:t>桃園市諮商心理師公會</w:t>
      </w:r>
      <w:r w:rsidR="008948FA">
        <w:rPr>
          <w:rFonts w:ascii="標楷體" w:eastAsia="標楷體" w:hAnsi="標楷體" w:hint="eastAsia"/>
        </w:rPr>
        <w:t>/</w:t>
      </w:r>
      <w:r w:rsidRPr="00D51EAA">
        <w:rPr>
          <w:rFonts w:ascii="標楷體" w:eastAsia="標楷體" w:hAnsi="標楷體" w:hint="eastAsia"/>
        </w:rPr>
        <w:t>理事長</w:t>
      </w:r>
    </w:p>
    <w:p w14:paraId="63F759E6" w14:textId="249E5FB0" w:rsidR="00302ABC" w:rsidRPr="00D51EAA" w:rsidRDefault="00302ABC" w:rsidP="00302ABC">
      <w:pPr>
        <w:pStyle w:val="a3"/>
        <w:numPr>
          <w:ilvl w:val="4"/>
          <w:numId w:val="2"/>
        </w:numPr>
        <w:ind w:leftChars="0"/>
        <w:rPr>
          <w:rFonts w:ascii="標楷體" w:eastAsia="標楷體" w:hAnsi="標楷體"/>
        </w:rPr>
      </w:pPr>
      <w:r w:rsidRPr="00D51EAA">
        <w:rPr>
          <w:rFonts w:ascii="標楷體" w:eastAsia="標楷體" w:hAnsi="標楷體" w:hint="eastAsia"/>
        </w:rPr>
        <w:t>亞洲體驗教育冒險治療委員會</w:t>
      </w:r>
      <w:r w:rsidR="008948FA">
        <w:rPr>
          <w:rFonts w:ascii="標楷體" w:eastAsia="標楷體" w:hAnsi="標楷體" w:hint="eastAsia"/>
        </w:rPr>
        <w:t>/</w:t>
      </w:r>
      <w:r w:rsidRPr="00D51EAA">
        <w:rPr>
          <w:rFonts w:ascii="標楷體" w:eastAsia="標楷體" w:hAnsi="標楷體" w:hint="eastAsia"/>
        </w:rPr>
        <w:t>委員</w:t>
      </w:r>
    </w:p>
    <w:p w14:paraId="2340BD06" w14:textId="56D5018D" w:rsidR="00302ABC" w:rsidRPr="00D51EAA" w:rsidRDefault="00302ABC" w:rsidP="00302ABC">
      <w:pPr>
        <w:pStyle w:val="a3"/>
        <w:numPr>
          <w:ilvl w:val="4"/>
          <w:numId w:val="2"/>
        </w:numPr>
        <w:ind w:leftChars="0"/>
        <w:rPr>
          <w:rFonts w:ascii="標楷體" w:eastAsia="標楷體" w:hAnsi="標楷體"/>
        </w:rPr>
      </w:pPr>
      <w:r w:rsidRPr="00D51EAA">
        <w:rPr>
          <w:rFonts w:ascii="標楷體" w:eastAsia="標楷體" w:hAnsi="標楷體" w:hint="eastAsia"/>
        </w:rPr>
        <w:t>臺灣性諮商學會</w:t>
      </w:r>
      <w:r w:rsidR="008948FA">
        <w:rPr>
          <w:rFonts w:ascii="標楷體" w:eastAsia="標楷體" w:hAnsi="標楷體" w:hint="eastAsia"/>
        </w:rPr>
        <w:t>/</w:t>
      </w:r>
      <w:r w:rsidRPr="00D51EAA">
        <w:rPr>
          <w:rFonts w:ascii="標楷體" w:eastAsia="標楷體" w:hAnsi="標楷體" w:hint="eastAsia"/>
        </w:rPr>
        <w:t>理事</w:t>
      </w:r>
    </w:p>
    <w:p w14:paraId="05A05B50" w14:textId="331987A7" w:rsidR="00302ABC" w:rsidRPr="00D51EAA" w:rsidRDefault="00302ABC" w:rsidP="00302ABC">
      <w:pPr>
        <w:pStyle w:val="a3"/>
        <w:numPr>
          <w:ilvl w:val="4"/>
          <w:numId w:val="2"/>
        </w:numPr>
        <w:ind w:leftChars="0"/>
        <w:rPr>
          <w:rFonts w:ascii="標楷體" w:eastAsia="標楷體" w:hAnsi="標楷體"/>
        </w:rPr>
      </w:pPr>
      <w:r w:rsidRPr="00D51EAA">
        <w:rPr>
          <w:rFonts w:ascii="標楷體" w:eastAsia="標楷體" w:hAnsi="標楷體" w:hint="eastAsia"/>
        </w:rPr>
        <w:t>臺灣諮商心理學會</w:t>
      </w:r>
      <w:r w:rsidR="008948FA">
        <w:rPr>
          <w:rFonts w:ascii="標楷體" w:eastAsia="標楷體" w:hAnsi="標楷體" w:hint="eastAsia"/>
        </w:rPr>
        <w:t>/</w:t>
      </w:r>
      <w:r w:rsidRPr="00D51EAA">
        <w:rPr>
          <w:rFonts w:ascii="標楷體" w:eastAsia="標楷體" w:hAnsi="標楷體" w:hint="eastAsia"/>
        </w:rPr>
        <w:t>理事</w:t>
      </w:r>
    </w:p>
    <w:p w14:paraId="73DBAE27" w14:textId="4748F25D" w:rsidR="00302ABC" w:rsidRPr="00D51EAA" w:rsidRDefault="00302ABC" w:rsidP="00302ABC">
      <w:pPr>
        <w:pStyle w:val="a3"/>
        <w:numPr>
          <w:ilvl w:val="4"/>
          <w:numId w:val="2"/>
        </w:numPr>
        <w:ind w:leftChars="0"/>
        <w:rPr>
          <w:rFonts w:ascii="標楷體" w:eastAsia="標楷體" w:hAnsi="標楷體"/>
        </w:rPr>
      </w:pPr>
      <w:r w:rsidRPr="00D51EAA">
        <w:rPr>
          <w:rFonts w:ascii="標楷體" w:eastAsia="標楷體" w:hAnsi="標楷體" w:hint="eastAsia"/>
        </w:rPr>
        <w:t>社團法人諮商心理師公會全國聯合會</w:t>
      </w:r>
      <w:r w:rsidR="008948FA">
        <w:rPr>
          <w:rFonts w:ascii="標楷體" w:eastAsia="標楷體" w:hAnsi="標楷體" w:hint="eastAsia"/>
        </w:rPr>
        <w:t>/</w:t>
      </w:r>
      <w:r w:rsidRPr="00D51EAA">
        <w:rPr>
          <w:rFonts w:ascii="標楷體" w:eastAsia="標楷體" w:hAnsi="標楷體" w:hint="eastAsia"/>
        </w:rPr>
        <w:t>理事</w:t>
      </w:r>
    </w:p>
    <w:p w14:paraId="4DB500CF" w14:textId="50B6BB00" w:rsidR="00302ABC" w:rsidRPr="00D51EAA" w:rsidRDefault="00302ABC" w:rsidP="00302ABC">
      <w:pPr>
        <w:pStyle w:val="a3"/>
        <w:numPr>
          <w:ilvl w:val="4"/>
          <w:numId w:val="2"/>
        </w:numPr>
        <w:ind w:leftChars="0"/>
        <w:rPr>
          <w:rFonts w:ascii="標楷體" w:eastAsia="標楷體" w:hAnsi="標楷體"/>
        </w:rPr>
      </w:pPr>
      <w:r w:rsidRPr="00D51EAA">
        <w:rPr>
          <w:rFonts w:ascii="標楷體" w:eastAsia="標楷體" w:hAnsi="標楷體" w:hint="eastAsia"/>
        </w:rPr>
        <w:t>桃園市安置兒少評估會議暨創傷知情輔導團隊</w:t>
      </w:r>
      <w:r w:rsidR="008948FA">
        <w:rPr>
          <w:rFonts w:ascii="標楷體" w:eastAsia="標楷體" w:hAnsi="標楷體" w:hint="eastAsia"/>
        </w:rPr>
        <w:t>/</w:t>
      </w:r>
      <w:r w:rsidRPr="00D51EAA">
        <w:rPr>
          <w:rFonts w:ascii="標楷體" w:eastAsia="標楷體" w:hAnsi="標楷體" w:hint="eastAsia"/>
        </w:rPr>
        <w:t>外聘專家學者</w:t>
      </w:r>
    </w:p>
    <w:p w14:paraId="12CEBF10" w14:textId="0FDEE274" w:rsidR="00857593" w:rsidRDefault="00302ABC" w:rsidP="007041F3">
      <w:pPr>
        <w:pStyle w:val="a3"/>
        <w:numPr>
          <w:ilvl w:val="4"/>
          <w:numId w:val="2"/>
        </w:numPr>
        <w:ind w:leftChars="0"/>
        <w:rPr>
          <w:rFonts w:ascii="標楷體" w:eastAsia="標楷體" w:hAnsi="標楷體"/>
        </w:rPr>
      </w:pPr>
      <w:r w:rsidRPr="00D51EAA">
        <w:rPr>
          <w:rFonts w:ascii="標楷體" w:eastAsia="標楷體" w:hAnsi="標楷體" w:hint="eastAsia"/>
        </w:rPr>
        <w:t>新北市少年輔導委員會</w:t>
      </w:r>
      <w:r w:rsidR="008948FA">
        <w:rPr>
          <w:rFonts w:ascii="標楷體" w:eastAsia="標楷體" w:hAnsi="標楷體" w:hint="eastAsia"/>
        </w:rPr>
        <w:t>/</w:t>
      </w:r>
      <w:r w:rsidRPr="00D51EAA">
        <w:rPr>
          <w:rFonts w:ascii="標楷體" w:eastAsia="標楷體" w:hAnsi="標楷體" w:hint="eastAsia"/>
        </w:rPr>
        <w:t>委員</w:t>
      </w:r>
    </w:p>
    <w:p w14:paraId="2C916B42" w14:textId="36915CC7" w:rsidR="006A36B7" w:rsidRPr="007041F3" w:rsidRDefault="006A36B7" w:rsidP="006A36B7">
      <w:pPr>
        <w:pStyle w:val="a3"/>
        <w:numPr>
          <w:ilvl w:val="4"/>
          <w:numId w:val="2"/>
        </w:numPr>
        <w:ind w:leftChars="0"/>
        <w:rPr>
          <w:rFonts w:ascii="標楷體" w:eastAsia="標楷體" w:hAnsi="標楷體"/>
        </w:rPr>
      </w:pPr>
      <w:proofErr w:type="gramStart"/>
      <w:r>
        <w:rPr>
          <w:rFonts w:ascii="標楷體" w:eastAsia="標楷體" w:hAnsi="標楷體" w:hint="eastAsia"/>
        </w:rPr>
        <w:t>各兒少</w:t>
      </w:r>
      <w:proofErr w:type="gramEnd"/>
      <w:r>
        <w:rPr>
          <w:rFonts w:ascii="標楷體" w:eastAsia="標楷體" w:hAnsi="標楷體" w:hint="eastAsia"/>
        </w:rPr>
        <w:t>安置機構合作心理師、督導、教育訓練講師10年，年帶領安置</w:t>
      </w:r>
      <w:proofErr w:type="gramStart"/>
      <w:r>
        <w:rPr>
          <w:rFonts w:ascii="標楷體" w:eastAsia="標楷體" w:hAnsi="標楷體" w:hint="eastAsia"/>
        </w:rPr>
        <w:t>兒少暨高</w:t>
      </w:r>
      <w:proofErr w:type="gramEnd"/>
      <w:r>
        <w:rPr>
          <w:rFonts w:ascii="標楷體" w:eastAsia="標楷體" w:hAnsi="標楷體" w:hint="eastAsia"/>
        </w:rPr>
        <w:t>風險少年心理增能團體逾400小時。</w:t>
      </w:r>
    </w:p>
    <w:p w14:paraId="178FA613" w14:textId="77777777" w:rsidR="00343039" w:rsidRPr="006A36B7" w:rsidRDefault="00343039" w:rsidP="00263C52">
      <w:pPr>
        <w:ind w:leftChars="1000" w:left="2400"/>
        <w:rPr>
          <w:rFonts w:ascii="標楷體" w:eastAsia="標楷體" w:hAnsi="標楷體"/>
        </w:rPr>
      </w:pPr>
    </w:p>
    <w:p w14:paraId="5DC84D7C" w14:textId="40D0A33C" w:rsidR="00857593" w:rsidRPr="001E7227" w:rsidRDefault="00263C52" w:rsidP="00857593">
      <w:pPr>
        <w:pStyle w:val="a3"/>
        <w:numPr>
          <w:ilvl w:val="1"/>
          <w:numId w:val="2"/>
        </w:numPr>
        <w:ind w:leftChars="0"/>
        <w:rPr>
          <w:rFonts w:ascii="標楷體" w:eastAsia="標楷體" w:hAnsi="標楷體"/>
        </w:rPr>
      </w:pPr>
      <w:r>
        <w:rPr>
          <w:rFonts w:ascii="標楷體" w:eastAsia="標楷體" w:hAnsi="標楷體" w:hint="eastAsia"/>
        </w:rPr>
        <w:t>課程名稱：</w:t>
      </w:r>
      <w:r w:rsidR="00857593" w:rsidRPr="001E7227">
        <w:rPr>
          <w:rFonts w:ascii="標楷體" w:eastAsia="標楷體" w:hAnsi="標楷體" w:hint="eastAsia"/>
        </w:rPr>
        <w:t>特殊照顧與服務議題-性議題</w:t>
      </w:r>
      <w:r w:rsidR="001E7227" w:rsidRPr="001E7227">
        <w:rPr>
          <w:rFonts w:ascii="標楷體" w:eastAsia="標楷體" w:hAnsi="標楷體" w:hint="eastAsia"/>
        </w:rPr>
        <w:t>(</w:t>
      </w:r>
      <w:proofErr w:type="gramStart"/>
      <w:r w:rsidR="001E7227" w:rsidRPr="001E7227">
        <w:rPr>
          <w:rFonts w:ascii="標楷體" w:eastAsia="標楷體" w:hAnsi="標楷體" w:hint="eastAsia"/>
        </w:rPr>
        <w:t>一</w:t>
      </w:r>
      <w:proofErr w:type="gramEnd"/>
      <w:r w:rsidR="001E7227" w:rsidRPr="001E7227">
        <w:rPr>
          <w:rFonts w:ascii="標楷體" w:eastAsia="標楷體" w:hAnsi="標楷體" w:hint="eastAsia"/>
        </w:rPr>
        <w:t>)</w:t>
      </w:r>
    </w:p>
    <w:p w14:paraId="3A058ACD" w14:textId="77777777" w:rsidR="001E7227" w:rsidRDefault="001E7227" w:rsidP="001E7227">
      <w:pPr>
        <w:pStyle w:val="a3"/>
        <w:numPr>
          <w:ilvl w:val="2"/>
          <w:numId w:val="2"/>
        </w:numPr>
        <w:ind w:leftChars="0"/>
        <w:rPr>
          <w:rFonts w:ascii="標楷體" w:eastAsia="標楷體" w:hAnsi="標楷體"/>
        </w:rPr>
      </w:pPr>
      <w:r>
        <w:rPr>
          <w:rFonts w:ascii="標楷體" w:eastAsia="標楷體" w:hAnsi="標楷體" w:hint="eastAsia"/>
        </w:rPr>
        <w:t>課程大綱：</w:t>
      </w:r>
    </w:p>
    <w:p w14:paraId="5E8B1F5E" w14:textId="77777777" w:rsidR="001E7227" w:rsidRPr="001E7227" w:rsidRDefault="001E7227" w:rsidP="001E7227">
      <w:pPr>
        <w:pStyle w:val="a3"/>
        <w:numPr>
          <w:ilvl w:val="3"/>
          <w:numId w:val="2"/>
        </w:numPr>
        <w:ind w:leftChars="0"/>
        <w:rPr>
          <w:rFonts w:ascii="標楷體" w:eastAsia="標楷體" w:hAnsi="標楷體"/>
        </w:rPr>
      </w:pPr>
      <w:r w:rsidRPr="001E7227">
        <w:rPr>
          <w:rFonts w:ascii="標楷體" w:eastAsia="標楷體" w:hAnsi="標楷體" w:hint="eastAsia"/>
        </w:rPr>
        <w:t>主題一、認識『依附關係』為主體的性教育(20分鐘)</w:t>
      </w:r>
    </w:p>
    <w:p w14:paraId="1A3F34B7" w14:textId="6C4010F4" w:rsidR="001E7227" w:rsidRPr="001E7227" w:rsidRDefault="001E7227" w:rsidP="001E7227">
      <w:pPr>
        <w:pStyle w:val="a3"/>
        <w:numPr>
          <w:ilvl w:val="3"/>
          <w:numId w:val="2"/>
        </w:numPr>
        <w:ind w:leftChars="0"/>
        <w:rPr>
          <w:rFonts w:ascii="標楷體" w:eastAsia="標楷體" w:hAnsi="標楷體"/>
        </w:rPr>
      </w:pPr>
      <w:r w:rsidRPr="001E7227">
        <w:rPr>
          <w:rFonts w:ascii="標楷體" w:eastAsia="標楷體" w:hAnsi="標楷體" w:hint="eastAsia"/>
        </w:rPr>
        <w:t>主題二、認識兒少的性發展重點(20分鐘)</w:t>
      </w:r>
    </w:p>
    <w:p w14:paraId="05D6029D" w14:textId="77777777" w:rsidR="001E7227" w:rsidRPr="001E7227" w:rsidRDefault="001E7227" w:rsidP="001E7227">
      <w:pPr>
        <w:pStyle w:val="a3"/>
        <w:numPr>
          <w:ilvl w:val="3"/>
          <w:numId w:val="2"/>
        </w:numPr>
        <w:ind w:leftChars="0"/>
        <w:rPr>
          <w:rFonts w:ascii="標楷體" w:eastAsia="標楷體" w:hAnsi="標楷體"/>
        </w:rPr>
      </w:pPr>
      <w:r w:rsidRPr="001E7227">
        <w:rPr>
          <w:rFonts w:ascii="標楷體" w:eastAsia="標楷體" w:hAnsi="標楷體" w:hint="eastAsia"/>
        </w:rPr>
        <w:t>主題三、依附關係為主體的性教育教什麼？(50分鐘)</w:t>
      </w:r>
    </w:p>
    <w:p w14:paraId="7E2EE200" w14:textId="77777777" w:rsidR="001E7227" w:rsidRPr="001E7227" w:rsidRDefault="001E7227" w:rsidP="001E7227">
      <w:pPr>
        <w:pStyle w:val="a3"/>
        <w:ind w:leftChars="0" w:left="1920"/>
        <w:rPr>
          <w:rFonts w:ascii="標楷體" w:eastAsia="標楷體" w:hAnsi="標楷體"/>
        </w:rPr>
      </w:pPr>
      <w:r w:rsidRPr="001E7227">
        <w:rPr>
          <w:rFonts w:ascii="標楷體" w:eastAsia="標楷體" w:hAnsi="標楷體" w:hint="eastAsia"/>
        </w:rPr>
        <w:t>包含：~依附關係（自信、自愛）</w:t>
      </w:r>
    </w:p>
    <w:p w14:paraId="67A11734" w14:textId="77777777" w:rsidR="001E7227" w:rsidRPr="001E7227" w:rsidRDefault="001E7227" w:rsidP="001E7227">
      <w:pPr>
        <w:pStyle w:val="a3"/>
        <w:ind w:leftChars="0" w:left="1920"/>
        <w:rPr>
          <w:rFonts w:ascii="標楷體" w:eastAsia="標楷體" w:hAnsi="標楷體"/>
        </w:rPr>
      </w:pPr>
      <w:r w:rsidRPr="001E7227">
        <w:rPr>
          <w:rFonts w:ascii="標楷體" w:eastAsia="標楷體" w:hAnsi="標楷體" w:hint="eastAsia"/>
        </w:rPr>
        <w:t xml:space="preserve">            ~情緒力（安頓、覺察、涵融不舒服）</w:t>
      </w:r>
    </w:p>
    <w:p w14:paraId="2A0413D0" w14:textId="77777777" w:rsidR="001E7227" w:rsidRPr="001E7227" w:rsidRDefault="001E7227" w:rsidP="001E7227">
      <w:pPr>
        <w:pStyle w:val="a3"/>
        <w:ind w:leftChars="0" w:left="1920"/>
        <w:rPr>
          <w:rFonts w:ascii="標楷體" w:eastAsia="標楷體" w:hAnsi="標楷體"/>
        </w:rPr>
      </w:pPr>
      <w:r w:rsidRPr="001E7227">
        <w:rPr>
          <w:rFonts w:ascii="標楷體" w:eastAsia="標楷體" w:hAnsi="標楷體" w:hint="eastAsia"/>
        </w:rPr>
        <w:t xml:space="preserve">            ~人際力（表達、溝通、拒絕）</w:t>
      </w:r>
    </w:p>
    <w:p w14:paraId="7978D7F1" w14:textId="77777777" w:rsidR="001E7227" w:rsidRPr="001E7227" w:rsidRDefault="001E7227" w:rsidP="001E7227">
      <w:pPr>
        <w:pStyle w:val="a3"/>
        <w:ind w:leftChars="0" w:left="1920"/>
        <w:rPr>
          <w:rFonts w:ascii="標楷體" w:eastAsia="標楷體" w:hAnsi="標楷體"/>
        </w:rPr>
      </w:pPr>
      <w:r w:rsidRPr="001E7227">
        <w:rPr>
          <w:rFonts w:ascii="標楷體" w:eastAsia="標楷體" w:hAnsi="標楷體" w:hint="eastAsia"/>
        </w:rPr>
        <w:t xml:space="preserve">            ~性知識、生活技能、運用資源</w:t>
      </w:r>
    </w:p>
    <w:p w14:paraId="2C014066" w14:textId="77777777" w:rsidR="001E7227" w:rsidRPr="001E7227" w:rsidRDefault="001E7227" w:rsidP="001E7227">
      <w:pPr>
        <w:pStyle w:val="a3"/>
        <w:ind w:leftChars="0" w:left="1920"/>
        <w:rPr>
          <w:rFonts w:ascii="標楷體" w:eastAsia="標楷體" w:hAnsi="標楷體"/>
        </w:rPr>
      </w:pPr>
      <w:r w:rsidRPr="001E7227">
        <w:rPr>
          <w:rFonts w:ascii="標楷體" w:eastAsia="標楷體" w:hAnsi="標楷體" w:hint="eastAsia"/>
        </w:rPr>
        <w:t xml:space="preserve">            ~健康性自我</w:t>
      </w:r>
    </w:p>
    <w:p w14:paraId="471048AB" w14:textId="77777777" w:rsidR="001E7227" w:rsidRPr="001E7227" w:rsidRDefault="001E7227" w:rsidP="001E7227">
      <w:pPr>
        <w:pStyle w:val="a3"/>
        <w:numPr>
          <w:ilvl w:val="3"/>
          <w:numId w:val="2"/>
        </w:numPr>
        <w:ind w:leftChars="0"/>
        <w:rPr>
          <w:rFonts w:ascii="標楷體" w:eastAsia="標楷體" w:hAnsi="標楷體"/>
        </w:rPr>
      </w:pPr>
      <w:r w:rsidRPr="001E7227">
        <w:rPr>
          <w:rFonts w:ascii="標楷體" w:eastAsia="標楷體" w:hAnsi="標楷體" w:hint="eastAsia"/>
        </w:rPr>
        <w:t>主題四、日常互動中如何進行性平教育(20分鐘)</w:t>
      </w:r>
    </w:p>
    <w:p w14:paraId="01AAA555" w14:textId="56C0AA20" w:rsidR="001E7227" w:rsidRDefault="001E7227" w:rsidP="001E7227">
      <w:pPr>
        <w:pStyle w:val="a3"/>
        <w:numPr>
          <w:ilvl w:val="3"/>
          <w:numId w:val="2"/>
        </w:numPr>
        <w:ind w:leftChars="0"/>
        <w:rPr>
          <w:rFonts w:ascii="標楷體" w:eastAsia="標楷體" w:hAnsi="標楷體"/>
        </w:rPr>
      </w:pPr>
      <w:r w:rsidRPr="001E7227">
        <w:rPr>
          <w:rFonts w:ascii="標楷體" w:eastAsia="標楷體" w:hAnsi="標楷體" w:hint="eastAsia"/>
        </w:rPr>
        <w:t>主題五、案例討論</w:t>
      </w:r>
      <w:proofErr w:type="gramStart"/>
      <w:r w:rsidRPr="001E7227">
        <w:rPr>
          <w:rFonts w:ascii="標楷體" w:eastAsia="標楷體" w:hAnsi="標楷體" w:hint="eastAsia"/>
        </w:rPr>
        <w:t>＆ＱＡ</w:t>
      </w:r>
      <w:proofErr w:type="gramEnd"/>
      <w:r w:rsidRPr="001E7227">
        <w:rPr>
          <w:rFonts w:ascii="標楷體" w:eastAsia="標楷體" w:hAnsi="標楷體" w:hint="eastAsia"/>
        </w:rPr>
        <w:t>(10分鐘)</w:t>
      </w:r>
    </w:p>
    <w:p w14:paraId="0A954C9A" w14:textId="77777777" w:rsidR="001E7227" w:rsidRDefault="001E7227" w:rsidP="001E7227">
      <w:pPr>
        <w:pStyle w:val="a3"/>
        <w:numPr>
          <w:ilvl w:val="2"/>
          <w:numId w:val="2"/>
        </w:numPr>
        <w:ind w:leftChars="0"/>
        <w:rPr>
          <w:rFonts w:ascii="標楷體" w:eastAsia="標楷體" w:hAnsi="標楷體"/>
        </w:rPr>
      </w:pPr>
      <w:r>
        <w:rPr>
          <w:rFonts w:ascii="標楷體" w:eastAsia="標楷體" w:hAnsi="標楷體" w:hint="eastAsia"/>
        </w:rPr>
        <w:t>講師：</w:t>
      </w:r>
      <w:r w:rsidRPr="006A1B37">
        <w:rPr>
          <w:rFonts w:ascii="標楷體" w:eastAsia="標楷體" w:hAnsi="標楷體" w:hint="eastAsia"/>
        </w:rPr>
        <w:t>王嘉琪</w:t>
      </w:r>
      <w:r>
        <w:rPr>
          <w:rFonts w:ascii="標楷體" w:eastAsia="標楷體" w:hAnsi="標楷體" w:hint="eastAsia"/>
        </w:rPr>
        <w:t xml:space="preserve"> 諮商心理師</w:t>
      </w:r>
    </w:p>
    <w:p w14:paraId="1CA8758F" w14:textId="004F207C" w:rsidR="001E7227" w:rsidRDefault="001E7227" w:rsidP="001E7227">
      <w:pPr>
        <w:pStyle w:val="a3"/>
        <w:numPr>
          <w:ilvl w:val="3"/>
          <w:numId w:val="2"/>
        </w:numPr>
        <w:ind w:leftChars="0"/>
        <w:rPr>
          <w:rFonts w:ascii="標楷體" w:eastAsia="標楷體" w:hAnsi="標楷體"/>
        </w:rPr>
      </w:pPr>
      <w:r>
        <w:rPr>
          <w:rFonts w:ascii="標楷體" w:eastAsia="標楷體" w:hAnsi="標楷體" w:hint="eastAsia"/>
        </w:rPr>
        <w:t>學歷：</w:t>
      </w:r>
      <w:r w:rsidRPr="001E7227">
        <w:rPr>
          <w:rFonts w:ascii="標楷體" w:eastAsia="標楷體" w:hAnsi="標楷體" w:hint="eastAsia"/>
        </w:rPr>
        <w:t>國立台灣師範大學諮商與輔導研究所碩士</w:t>
      </w:r>
    </w:p>
    <w:p w14:paraId="05B2AF9B" w14:textId="777978D6" w:rsidR="001E7227" w:rsidRDefault="001E7227" w:rsidP="001E7227">
      <w:pPr>
        <w:pStyle w:val="a3"/>
        <w:numPr>
          <w:ilvl w:val="3"/>
          <w:numId w:val="2"/>
        </w:numPr>
        <w:ind w:leftChars="0"/>
        <w:rPr>
          <w:rFonts w:ascii="標楷體" w:eastAsia="標楷體" w:hAnsi="標楷體"/>
        </w:rPr>
      </w:pPr>
      <w:r>
        <w:rPr>
          <w:rFonts w:ascii="標楷體" w:eastAsia="標楷體" w:hAnsi="標楷體" w:hint="eastAsia"/>
        </w:rPr>
        <w:t>現職/經歷：</w:t>
      </w:r>
    </w:p>
    <w:p w14:paraId="79596A92" w14:textId="2CB9C680" w:rsidR="001E7227" w:rsidRPr="001E7227" w:rsidRDefault="001E7227" w:rsidP="001E7227">
      <w:pPr>
        <w:pStyle w:val="a3"/>
        <w:numPr>
          <w:ilvl w:val="4"/>
          <w:numId w:val="2"/>
        </w:numPr>
        <w:ind w:leftChars="0"/>
        <w:rPr>
          <w:rFonts w:ascii="標楷體" w:eastAsia="標楷體" w:hAnsi="標楷體"/>
        </w:rPr>
      </w:pPr>
      <w:proofErr w:type="gramStart"/>
      <w:r w:rsidRPr="001E7227">
        <w:rPr>
          <w:rFonts w:ascii="標楷體" w:eastAsia="標楷體" w:hAnsi="標楷體" w:hint="eastAsia"/>
        </w:rPr>
        <w:t>芸</w:t>
      </w:r>
      <w:proofErr w:type="gramEnd"/>
      <w:r w:rsidRPr="001E7227">
        <w:rPr>
          <w:rFonts w:ascii="標楷體" w:eastAsia="標楷體" w:hAnsi="標楷體" w:hint="eastAsia"/>
        </w:rPr>
        <w:t>光兒童與青少年性諮商中</w:t>
      </w:r>
      <w:r>
        <w:rPr>
          <w:rFonts w:ascii="標楷體" w:eastAsia="標楷體" w:hAnsi="標楷體" w:hint="eastAsia"/>
        </w:rPr>
        <w:t>/</w:t>
      </w:r>
      <w:r w:rsidRPr="001E7227">
        <w:rPr>
          <w:rFonts w:ascii="標楷體" w:eastAsia="標楷體" w:hAnsi="標楷體" w:hint="eastAsia"/>
        </w:rPr>
        <w:t>諮商心理師/ 8</w:t>
      </w:r>
      <w:r>
        <w:rPr>
          <w:rFonts w:ascii="標楷體" w:eastAsia="標楷體" w:hAnsi="標楷體" w:hint="eastAsia"/>
        </w:rPr>
        <w:t>年</w:t>
      </w:r>
    </w:p>
    <w:p w14:paraId="765A6124" w14:textId="6E00DF8F" w:rsidR="001E7227" w:rsidRPr="001E7227" w:rsidRDefault="001E7227" w:rsidP="001E7227">
      <w:pPr>
        <w:pStyle w:val="a3"/>
        <w:numPr>
          <w:ilvl w:val="4"/>
          <w:numId w:val="2"/>
        </w:numPr>
        <w:ind w:leftChars="0"/>
        <w:rPr>
          <w:rFonts w:ascii="標楷體" w:eastAsia="標楷體" w:hAnsi="標楷體"/>
        </w:rPr>
      </w:pPr>
      <w:proofErr w:type="gramStart"/>
      <w:r w:rsidRPr="001E7227">
        <w:rPr>
          <w:rFonts w:ascii="標楷體" w:eastAsia="標楷體" w:hAnsi="標楷體" w:hint="eastAsia"/>
        </w:rPr>
        <w:t>荷光性</w:t>
      </w:r>
      <w:proofErr w:type="gramEnd"/>
      <w:r w:rsidRPr="001E7227">
        <w:rPr>
          <w:rFonts w:ascii="標楷體" w:eastAsia="標楷體" w:hAnsi="標楷體" w:hint="eastAsia"/>
        </w:rPr>
        <w:t>諮商專業訓練中心</w:t>
      </w:r>
      <w:r>
        <w:rPr>
          <w:rFonts w:ascii="標楷體" w:eastAsia="標楷體" w:hAnsi="標楷體" w:hint="eastAsia"/>
        </w:rPr>
        <w:t>/</w:t>
      </w:r>
      <w:r w:rsidRPr="001E7227">
        <w:rPr>
          <w:rFonts w:ascii="標楷體" w:eastAsia="標楷體" w:hAnsi="標楷體" w:hint="eastAsia"/>
        </w:rPr>
        <w:t>訓練師/ 7</w:t>
      </w:r>
      <w:r>
        <w:rPr>
          <w:rFonts w:ascii="標楷體" w:eastAsia="標楷體" w:hAnsi="標楷體" w:hint="eastAsia"/>
        </w:rPr>
        <w:t>年</w:t>
      </w:r>
    </w:p>
    <w:p w14:paraId="0A1D8F0D" w14:textId="328D6098" w:rsidR="001E7227" w:rsidRDefault="001E7227" w:rsidP="001E7227">
      <w:pPr>
        <w:pStyle w:val="a3"/>
        <w:numPr>
          <w:ilvl w:val="4"/>
          <w:numId w:val="2"/>
        </w:numPr>
        <w:ind w:leftChars="0"/>
        <w:rPr>
          <w:rFonts w:ascii="標楷體" w:eastAsia="標楷體" w:hAnsi="標楷體"/>
        </w:rPr>
      </w:pPr>
      <w:r w:rsidRPr="001E7227">
        <w:rPr>
          <w:rFonts w:ascii="標楷體" w:eastAsia="標楷體" w:hAnsi="標楷體" w:hint="eastAsia"/>
        </w:rPr>
        <w:t>台灣性諮商學會</w:t>
      </w:r>
      <w:r>
        <w:rPr>
          <w:rFonts w:ascii="標楷體" w:eastAsia="標楷體" w:hAnsi="標楷體" w:hint="eastAsia"/>
        </w:rPr>
        <w:t>/</w:t>
      </w:r>
      <w:r w:rsidRPr="001E7227">
        <w:rPr>
          <w:rFonts w:ascii="標楷體" w:eastAsia="標楷體" w:hAnsi="標楷體" w:hint="eastAsia"/>
        </w:rPr>
        <w:t>理事長/ 2</w:t>
      </w:r>
      <w:r>
        <w:rPr>
          <w:rFonts w:ascii="標楷體" w:eastAsia="標楷體" w:hAnsi="標楷體" w:hint="eastAsia"/>
        </w:rPr>
        <w:t>年</w:t>
      </w:r>
    </w:p>
    <w:p w14:paraId="64C4BD3E" w14:textId="7CA2C9E7" w:rsidR="001E7227" w:rsidRPr="001E7227" w:rsidRDefault="001E7227" w:rsidP="001E7227">
      <w:pPr>
        <w:pStyle w:val="a3"/>
        <w:numPr>
          <w:ilvl w:val="4"/>
          <w:numId w:val="2"/>
        </w:numPr>
        <w:ind w:leftChars="0"/>
        <w:rPr>
          <w:rFonts w:ascii="標楷體" w:eastAsia="標楷體" w:hAnsi="標楷體"/>
        </w:rPr>
      </w:pPr>
      <w:r w:rsidRPr="001E7227">
        <w:rPr>
          <w:rFonts w:ascii="標楷體" w:eastAsia="標楷體" w:hAnsi="標楷體" w:hint="eastAsia"/>
        </w:rPr>
        <w:t>花蓮兒童暨家庭關懷協會心理師、督導/ 5</w:t>
      </w:r>
      <w:r>
        <w:rPr>
          <w:rFonts w:ascii="標楷體" w:eastAsia="標楷體" w:hAnsi="標楷體" w:hint="eastAsia"/>
        </w:rPr>
        <w:t>年</w:t>
      </w:r>
    </w:p>
    <w:p w14:paraId="6A9CD12E" w14:textId="0C289D21" w:rsidR="001E7227" w:rsidRPr="001E7227" w:rsidRDefault="001E7227" w:rsidP="001E7227">
      <w:pPr>
        <w:pStyle w:val="a3"/>
        <w:numPr>
          <w:ilvl w:val="4"/>
          <w:numId w:val="2"/>
        </w:numPr>
        <w:ind w:leftChars="0"/>
        <w:rPr>
          <w:rFonts w:ascii="標楷體" w:eastAsia="標楷體" w:hAnsi="標楷體"/>
        </w:rPr>
      </w:pPr>
      <w:r w:rsidRPr="001E7227">
        <w:rPr>
          <w:rFonts w:ascii="標楷體" w:eastAsia="標楷體" w:hAnsi="標楷體" w:hint="eastAsia"/>
        </w:rPr>
        <w:t>花蓮禪光育幼院專案</w:t>
      </w:r>
      <w:r>
        <w:rPr>
          <w:rFonts w:ascii="標楷體" w:eastAsia="標楷體" w:hAnsi="標楷體" w:hint="eastAsia"/>
        </w:rPr>
        <w:t>/</w:t>
      </w:r>
      <w:r w:rsidRPr="001E7227">
        <w:rPr>
          <w:rFonts w:ascii="標楷體" w:eastAsia="標楷體" w:hAnsi="標楷體" w:hint="eastAsia"/>
        </w:rPr>
        <w:t>合作心理師/ 6</w:t>
      </w:r>
      <w:r>
        <w:rPr>
          <w:rFonts w:ascii="標楷體" w:eastAsia="標楷體" w:hAnsi="標楷體" w:hint="eastAsia"/>
        </w:rPr>
        <w:t>年</w:t>
      </w:r>
    </w:p>
    <w:p w14:paraId="1D11D3DD" w14:textId="0D20B85C" w:rsidR="001E7227" w:rsidRPr="001E7227" w:rsidRDefault="001E7227" w:rsidP="001E7227">
      <w:pPr>
        <w:pStyle w:val="a3"/>
        <w:numPr>
          <w:ilvl w:val="4"/>
          <w:numId w:val="2"/>
        </w:numPr>
        <w:ind w:leftChars="0"/>
        <w:rPr>
          <w:rFonts w:ascii="標楷體" w:eastAsia="標楷體" w:hAnsi="標楷體"/>
        </w:rPr>
      </w:pPr>
      <w:r w:rsidRPr="001E7227">
        <w:rPr>
          <w:rFonts w:ascii="標楷體" w:eastAsia="標楷體" w:hAnsi="標楷體" w:hint="eastAsia"/>
        </w:rPr>
        <w:t>花蓮國中輔導老師專業訓練之</w:t>
      </w:r>
      <w:r>
        <w:rPr>
          <w:rFonts w:ascii="標楷體" w:eastAsia="標楷體" w:hAnsi="標楷體" w:hint="eastAsia"/>
        </w:rPr>
        <w:t>/</w:t>
      </w:r>
      <w:r w:rsidRPr="001E7227">
        <w:rPr>
          <w:rFonts w:ascii="標楷體" w:eastAsia="標楷體" w:hAnsi="標楷體" w:hint="eastAsia"/>
        </w:rPr>
        <w:t>團體督導/ 2</w:t>
      </w:r>
      <w:r>
        <w:rPr>
          <w:rFonts w:ascii="標楷體" w:eastAsia="標楷體" w:hAnsi="標楷體" w:hint="eastAsia"/>
        </w:rPr>
        <w:t>年</w:t>
      </w:r>
    </w:p>
    <w:p w14:paraId="4FF98C51" w14:textId="3B4D4BD5" w:rsidR="001E7227" w:rsidRPr="001E7227" w:rsidRDefault="001E7227" w:rsidP="001E7227">
      <w:pPr>
        <w:pStyle w:val="a3"/>
        <w:numPr>
          <w:ilvl w:val="4"/>
          <w:numId w:val="2"/>
        </w:numPr>
        <w:ind w:leftChars="0"/>
        <w:rPr>
          <w:rFonts w:ascii="標楷體" w:eastAsia="標楷體" w:hAnsi="標楷體"/>
        </w:rPr>
      </w:pPr>
      <w:r w:rsidRPr="001E7227">
        <w:rPr>
          <w:rFonts w:ascii="標楷體" w:eastAsia="標楷體" w:hAnsi="標楷體" w:hint="eastAsia"/>
        </w:rPr>
        <w:t>花蓮監獄</w:t>
      </w:r>
      <w:proofErr w:type="gramStart"/>
      <w:r w:rsidRPr="001E7227">
        <w:rPr>
          <w:rFonts w:ascii="標楷體" w:eastAsia="標楷體" w:hAnsi="標楷體" w:hint="eastAsia"/>
        </w:rPr>
        <w:t>性侵與</w:t>
      </w:r>
      <w:proofErr w:type="gramEnd"/>
      <w:r w:rsidRPr="001E7227">
        <w:rPr>
          <w:rFonts w:ascii="標楷體" w:eastAsia="標楷體" w:hAnsi="標楷體" w:hint="eastAsia"/>
        </w:rPr>
        <w:t>家暴加害人</w:t>
      </w:r>
      <w:r>
        <w:rPr>
          <w:rFonts w:ascii="標楷體" w:eastAsia="標楷體" w:hAnsi="標楷體" w:hint="eastAsia"/>
        </w:rPr>
        <w:t>/</w:t>
      </w:r>
      <w:r w:rsidRPr="001E7227">
        <w:rPr>
          <w:rFonts w:ascii="標楷體" w:eastAsia="標楷體" w:hAnsi="標楷體" w:hint="eastAsia"/>
        </w:rPr>
        <w:t>處遇治療師/ 7</w:t>
      </w:r>
      <w:r>
        <w:rPr>
          <w:rFonts w:ascii="標楷體" w:eastAsia="標楷體" w:hAnsi="標楷體" w:hint="eastAsia"/>
        </w:rPr>
        <w:t>年</w:t>
      </w:r>
    </w:p>
    <w:p w14:paraId="6F0EFAD6" w14:textId="1F62FCE1" w:rsidR="001E7227" w:rsidRDefault="001E7227" w:rsidP="001E7227">
      <w:pPr>
        <w:pStyle w:val="a3"/>
        <w:numPr>
          <w:ilvl w:val="4"/>
          <w:numId w:val="2"/>
        </w:numPr>
        <w:ind w:leftChars="0"/>
        <w:rPr>
          <w:rFonts w:ascii="標楷體" w:eastAsia="標楷體" w:hAnsi="標楷體"/>
        </w:rPr>
      </w:pPr>
      <w:r w:rsidRPr="001E7227">
        <w:rPr>
          <w:rFonts w:ascii="標楷體" w:eastAsia="標楷體" w:hAnsi="標楷體" w:hint="eastAsia"/>
        </w:rPr>
        <w:t>慈濟技術學院</w:t>
      </w:r>
      <w:r>
        <w:rPr>
          <w:rFonts w:ascii="標楷體" w:eastAsia="標楷體" w:hAnsi="標楷體" w:hint="eastAsia"/>
        </w:rPr>
        <w:t>/</w:t>
      </w:r>
      <w:r w:rsidRPr="001E7227">
        <w:rPr>
          <w:rFonts w:ascii="標楷體" w:eastAsia="標楷體" w:hAnsi="標楷體" w:hint="eastAsia"/>
        </w:rPr>
        <w:t>專任輔導老師/ 3</w:t>
      </w:r>
      <w:r>
        <w:rPr>
          <w:rFonts w:ascii="標楷體" w:eastAsia="標楷體" w:hAnsi="標楷體" w:hint="eastAsia"/>
        </w:rPr>
        <w:t>年</w:t>
      </w:r>
    </w:p>
    <w:p w14:paraId="1F13147C" w14:textId="77777777" w:rsidR="001E7227" w:rsidRPr="001E7227" w:rsidRDefault="001E7227" w:rsidP="001E7227">
      <w:pPr>
        <w:pStyle w:val="a3"/>
        <w:ind w:leftChars="0" w:left="960"/>
        <w:rPr>
          <w:rFonts w:ascii="標楷體" w:eastAsia="標楷體" w:hAnsi="標楷體"/>
        </w:rPr>
      </w:pPr>
    </w:p>
    <w:p w14:paraId="540A95B3" w14:textId="3BBCFA3F" w:rsidR="001E7227" w:rsidRDefault="001E7227" w:rsidP="00857593">
      <w:pPr>
        <w:pStyle w:val="a3"/>
        <w:numPr>
          <w:ilvl w:val="1"/>
          <w:numId w:val="2"/>
        </w:numPr>
        <w:ind w:leftChars="0"/>
        <w:rPr>
          <w:rFonts w:ascii="標楷體" w:eastAsia="標楷體" w:hAnsi="標楷體"/>
        </w:rPr>
      </w:pPr>
      <w:r>
        <w:rPr>
          <w:rFonts w:ascii="標楷體" w:eastAsia="標楷體" w:hAnsi="標楷體" w:hint="eastAsia"/>
        </w:rPr>
        <w:t>課程名稱：</w:t>
      </w:r>
      <w:r w:rsidRPr="001E7227">
        <w:rPr>
          <w:rFonts w:ascii="標楷體" w:eastAsia="標楷體" w:hAnsi="標楷體" w:hint="eastAsia"/>
        </w:rPr>
        <w:t>特殊照顧與服務議題-性議題(二)</w:t>
      </w:r>
    </w:p>
    <w:p w14:paraId="6E75D8B6" w14:textId="55C281AB" w:rsidR="00857593" w:rsidRDefault="00857593" w:rsidP="00857593">
      <w:pPr>
        <w:pStyle w:val="a3"/>
        <w:numPr>
          <w:ilvl w:val="2"/>
          <w:numId w:val="2"/>
        </w:numPr>
        <w:ind w:leftChars="0"/>
        <w:rPr>
          <w:rFonts w:ascii="標楷體" w:eastAsia="標楷體" w:hAnsi="標楷體"/>
        </w:rPr>
      </w:pPr>
      <w:r>
        <w:rPr>
          <w:rFonts w:ascii="標楷體" w:eastAsia="標楷體" w:hAnsi="標楷體" w:hint="eastAsia"/>
        </w:rPr>
        <w:t>課程大綱：</w:t>
      </w:r>
    </w:p>
    <w:p w14:paraId="47B23C17" w14:textId="77777777" w:rsidR="001E7227" w:rsidRPr="001E7227" w:rsidRDefault="001E7227" w:rsidP="001E7227">
      <w:pPr>
        <w:pStyle w:val="a3"/>
        <w:numPr>
          <w:ilvl w:val="3"/>
          <w:numId w:val="2"/>
        </w:numPr>
        <w:ind w:leftChars="0"/>
        <w:rPr>
          <w:rFonts w:ascii="標楷體" w:eastAsia="標楷體" w:hAnsi="標楷體"/>
        </w:rPr>
      </w:pPr>
      <w:r w:rsidRPr="001E7227">
        <w:rPr>
          <w:rFonts w:ascii="標楷體" w:eastAsia="標楷體" w:hAnsi="標楷體" w:hint="eastAsia"/>
        </w:rPr>
        <w:t>主題一、大人與孩子談性前的自我準備(10分鐘)</w:t>
      </w:r>
    </w:p>
    <w:p w14:paraId="1BB826CF" w14:textId="77777777" w:rsidR="001E7227" w:rsidRPr="001E7227" w:rsidRDefault="001E7227" w:rsidP="001E7227">
      <w:pPr>
        <w:pStyle w:val="a3"/>
        <w:numPr>
          <w:ilvl w:val="3"/>
          <w:numId w:val="2"/>
        </w:numPr>
        <w:ind w:leftChars="0"/>
        <w:rPr>
          <w:rFonts w:ascii="標楷體" w:eastAsia="標楷體" w:hAnsi="標楷體"/>
        </w:rPr>
      </w:pPr>
      <w:r w:rsidRPr="001E7227">
        <w:rPr>
          <w:rFonts w:ascii="標楷體" w:eastAsia="標楷體" w:hAnsi="標楷體" w:hint="eastAsia"/>
        </w:rPr>
        <w:t>主題二、與孩子談性的基礎原則(10分鐘)</w:t>
      </w:r>
    </w:p>
    <w:p w14:paraId="02B58E9F" w14:textId="77777777" w:rsidR="001E7227" w:rsidRPr="001E7227" w:rsidRDefault="001E7227" w:rsidP="001E7227">
      <w:pPr>
        <w:pStyle w:val="a3"/>
        <w:numPr>
          <w:ilvl w:val="3"/>
          <w:numId w:val="2"/>
        </w:numPr>
        <w:ind w:leftChars="0"/>
        <w:rPr>
          <w:rFonts w:ascii="標楷體" w:eastAsia="標楷體" w:hAnsi="標楷體"/>
        </w:rPr>
      </w:pPr>
      <w:r w:rsidRPr="001E7227">
        <w:rPr>
          <w:rFonts w:ascii="標楷體" w:eastAsia="標楷體" w:hAnsi="標楷體" w:hint="eastAsia"/>
        </w:rPr>
        <w:t>主題三、大人如何陪伴孩子鍛鍊關係中的自我保護能力(20分鐘)</w:t>
      </w:r>
    </w:p>
    <w:p w14:paraId="0A2D1ED1" w14:textId="77777777" w:rsidR="001E7227" w:rsidRPr="001E7227" w:rsidRDefault="001E7227" w:rsidP="001E7227">
      <w:pPr>
        <w:pStyle w:val="a3"/>
        <w:numPr>
          <w:ilvl w:val="3"/>
          <w:numId w:val="2"/>
        </w:numPr>
        <w:ind w:leftChars="0"/>
        <w:rPr>
          <w:rFonts w:ascii="標楷體" w:eastAsia="標楷體" w:hAnsi="標楷體"/>
        </w:rPr>
      </w:pPr>
      <w:r w:rsidRPr="001E7227">
        <w:rPr>
          <w:rFonts w:ascii="標楷體" w:eastAsia="標楷體" w:hAnsi="標楷體" w:hint="eastAsia"/>
        </w:rPr>
        <w:t>主題四、</w:t>
      </w:r>
      <w:proofErr w:type="gramStart"/>
      <w:r w:rsidRPr="001E7227">
        <w:rPr>
          <w:rFonts w:ascii="標楷體" w:eastAsia="標楷體" w:hAnsi="標楷體" w:hint="eastAsia"/>
        </w:rPr>
        <w:t>不</w:t>
      </w:r>
      <w:proofErr w:type="gramEnd"/>
      <w:r w:rsidRPr="001E7227">
        <w:rPr>
          <w:rFonts w:ascii="標楷體" w:eastAsia="標楷體" w:hAnsi="標楷體" w:hint="eastAsia"/>
        </w:rPr>
        <w:t>同性發展階段孩子性議題處遇重點(40分鐘)</w:t>
      </w:r>
    </w:p>
    <w:p w14:paraId="0003DC1F" w14:textId="77777777" w:rsidR="001E7227" w:rsidRPr="001E7227" w:rsidRDefault="001E7227" w:rsidP="001E7227">
      <w:pPr>
        <w:pStyle w:val="a3"/>
        <w:numPr>
          <w:ilvl w:val="3"/>
          <w:numId w:val="2"/>
        </w:numPr>
        <w:ind w:leftChars="0"/>
        <w:rPr>
          <w:rFonts w:ascii="標楷體" w:eastAsia="標楷體" w:hAnsi="標楷體"/>
        </w:rPr>
      </w:pPr>
      <w:r w:rsidRPr="001E7227">
        <w:rPr>
          <w:rFonts w:ascii="標楷體" w:eastAsia="標楷體" w:hAnsi="標楷體" w:hint="eastAsia"/>
        </w:rPr>
        <w:lastRenderedPageBreak/>
        <w:t>主題五、是性騷擾嗎？如何鍛鍊人際界線覺察與溝通能力(20分鐘)</w:t>
      </w:r>
    </w:p>
    <w:p w14:paraId="2F205178" w14:textId="77777777" w:rsidR="001E7227" w:rsidRPr="001E7227" w:rsidRDefault="001E7227" w:rsidP="001E7227">
      <w:pPr>
        <w:pStyle w:val="a3"/>
        <w:numPr>
          <w:ilvl w:val="3"/>
          <w:numId w:val="2"/>
        </w:numPr>
        <w:ind w:leftChars="0"/>
        <w:rPr>
          <w:rFonts w:ascii="標楷體" w:eastAsia="標楷體" w:hAnsi="標楷體"/>
        </w:rPr>
      </w:pPr>
      <w:r w:rsidRPr="001E7227">
        <w:rPr>
          <w:rFonts w:ascii="標楷體" w:eastAsia="標楷體" w:hAnsi="標楷體" w:hint="eastAsia"/>
        </w:rPr>
        <w:t>主題六、相關資源介紹(5分鐘)</w:t>
      </w:r>
    </w:p>
    <w:p w14:paraId="21F5613A" w14:textId="05E2265E" w:rsidR="00263C52" w:rsidRDefault="001E7227" w:rsidP="001E7227">
      <w:pPr>
        <w:pStyle w:val="a3"/>
        <w:numPr>
          <w:ilvl w:val="3"/>
          <w:numId w:val="2"/>
        </w:numPr>
        <w:ind w:leftChars="0"/>
        <w:rPr>
          <w:rFonts w:ascii="標楷體" w:eastAsia="標楷體" w:hAnsi="標楷體"/>
        </w:rPr>
      </w:pPr>
      <w:r w:rsidRPr="001E7227">
        <w:rPr>
          <w:rFonts w:ascii="標楷體" w:eastAsia="標楷體" w:hAnsi="標楷體" w:hint="eastAsia"/>
        </w:rPr>
        <w:t>主題七、</w:t>
      </w:r>
      <w:proofErr w:type="gramStart"/>
      <w:r w:rsidRPr="001E7227">
        <w:rPr>
          <w:rFonts w:ascii="標楷體" w:eastAsia="標楷體" w:hAnsi="標楷體" w:hint="eastAsia"/>
        </w:rPr>
        <w:t>Ｑ＆Ａ</w:t>
      </w:r>
      <w:proofErr w:type="gramEnd"/>
      <w:r w:rsidRPr="001E7227">
        <w:rPr>
          <w:rFonts w:ascii="標楷體" w:eastAsia="標楷體" w:hAnsi="標楷體" w:hint="eastAsia"/>
        </w:rPr>
        <w:t>性問題</w:t>
      </w:r>
      <w:proofErr w:type="gramStart"/>
      <w:r w:rsidRPr="001E7227">
        <w:rPr>
          <w:rFonts w:ascii="標楷體" w:eastAsia="標楷體" w:hAnsi="標楷體" w:hint="eastAsia"/>
        </w:rPr>
        <w:t>大哉問</w:t>
      </w:r>
      <w:proofErr w:type="gramEnd"/>
      <w:r w:rsidRPr="001E7227">
        <w:rPr>
          <w:rFonts w:ascii="標楷體" w:eastAsia="標楷體" w:hAnsi="標楷體" w:hint="eastAsia"/>
        </w:rPr>
        <w:t>(15分鐘)</w:t>
      </w:r>
    </w:p>
    <w:p w14:paraId="3A07B6FA" w14:textId="6B683CF1" w:rsidR="00857593" w:rsidRDefault="00857593" w:rsidP="00857593">
      <w:pPr>
        <w:pStyle w:val="a3"/>
        <w:numPr>
          <w:ilvl w:val="2"/>
          <w:numId w:val="2"/>
        </w:numPr>
        <w:ind w:leftChars="0"/>
        <w:rPr>
          <w:rFonts w:ascii="標楷體" w:eastAsia="標楷體" w:hAnsi="標楷體"/>
        </w:rPr>
      </w:pPr>
      <w:r>
        <w:rPr>
          <w:rFonts w:ascii="標楷體" w:eastAsia="標楷體" w:hAnsi="標楷體" w:hint="eastAsia"/>
        </w:rPr>
        <w:t>講師：</w:t>
      </w:r>
      <w:r w:rsidR="006A1B37" w:rsidRPr="006A1B37">
        <w:rPr>
          <w:rFonts w:ascii="標楷體" w:eastAsia="標楷體" w:hAnsi="標楷體" w:hint="eastAsia"/>
        </w:rPr>
        <w:t>王嘉琪</w:t>
      </w:r>
      <w:r w:rsidR="006A1B37">
        <w:rPr>
          <w:rFonts w:ascii="標楷體" w:eastAsia="標楷體" w:hAnsi="標楷體" w:hint="eastAsia"/>
        </w:rPr>
        <w:t xml:space="preserve"> 諮商心理師</w:t>
      </w:r>
    </w:p>
    <w:p w14:paraId="1D6B9B51" w14:textId="77777777" w:rsidR="001E7227" w:rsidRDefault="001E7227" w:rsidP="001E7227">
      <w:pPr>
        <w:pStyle w:val="a3"/>
        <w:numPr>
          <w:ilvl w:val="3"/>
          <w:numId w:val="2"/>
        </w:numPr>
        <w:ind w:leftChars="0"/>
        <w:rPr>
          <w:rFonts w:ascii="標楷體" w:eastAsia="標楷體" w:hAnsi="標楷體"/>
        </w:rPr>
      </w:pPr>
      <w:r>
        <w:rPr>
          <w:rFonts w:ascii="標楷體" w:eastAsia="標楷體" w:hAnsi="標楷體" w:hint="eastAsia"/>
        </w:rPr>
        <w:t>學歷：</w:t>
      </w:r>
      <w:r w:rsidRPr="001E7227">
        <w:rPr>
          <w:rFonts w:ascii="標楷體" w:eastAsia="標楷體" w:hAnsi="標楷體" w:hint="eastAsia"/>
        </w:rPr>
        <w:t>國立台灣師範大學諮商與輔導研究所碩士</w:t>
      </w:r>
    </w:p>
    <w:p w14:paraId="44323137" w14:textId="77777777" w:rsidR="001E7227" w:rsidRDefault="001E7227" w:rsidP="001E7227">
      <w:pPr>
        <w:pStyle w:val="a3"/>
        <w:numPr>
          <w:ilvl w:val="3"/>
          <w:numId w:val="2"/>
        </w:numPr>
        <w:ind w:leftChars="0"/>
        <w:rPr>
          <w:rFonts w:ascii="標楷體" w:eastAsia="標楷體" w:hAnsi="標楷體"/>
        </w:rPr>
      </w:pPr>
      <w:r>
        <w:rPr>
          <w:rFonts w:ascii="標楷體" w:eastAsia="標楷體" w:hAnsi="標楷體" w:hint="eastAsia"/>
        </w:rPr>
        <w:t>現職/經歷：</w:t>
      </w:r>
    </w:p>
    <w:p w14:paraId="5496ED10" w14:textId="77777777" w:rsidR="001E7227" w:rsidRPr="001E7227" w:rsidRDefault="001E7227" w:rsidP="001E7227">
      <w:pPr>
        <w:pStyle w:val="a3"/>
        <w:numPr>
          <w:ilvl w:val="4"/>
          <w:numId w:val="2"/>
        </w:numPr>
        <w:ind w:leftChars="0"/>
        <w:rPr>
          <w:rFonts w:ascii="標楷體" w:eastAsia="標楷體" w:hAnsi="標楷體"/>
        </w:rPr>
      </w:pPr>
      <w:proofErr w:type="gramStart"/>
      <w:r w:rsidRPr="001E7227">
        <w:rPr>
          <w:rFonts w:ascii="標楷體" w:eastAsia="標楷體" w:hAnsi="標楷體" w:hint="eastAsia"/>
        </w:rPr>
        <w:t>芸</w:t>
      </w:r>
      <w:proofErr w:type="gramEnd"/>
      <w:r w:rsidRPr="001E7227">
        <w:rPr>
          <w:rFonts w:ascii="標楷體" w:eastAsia="標楷體" w:hAnsi="標楷體" w:hint="eastAsia"/>
        </w:rPr>
        <w:t>光兒童與青少年性諮商中</w:t>
      </w:r>
      <w:r>
        <w:rPr>
          <w:rFonts w:ascii="標楷體" w:eastAsia="標楷體" w:hAnsi="標楷體" w:hint="eastAsia"/>
        </w:rPr>
        <w:t>/</w:t>
      </w:r>
      <w:r w:rsidRPr="001E7227">
        <w:rPr>
          <w:rFonts w:ascii="標楷體" w:eastAsia="標楷體" w:hAnsi="標楷體" w:hint="eastAsia"/>
        </w:rPr>
        <w:t>諮商心理師/ 8</w:t>
      </w:r>
      <w:r>
        <w:rPr>
          <w:rFonts w:ascii="標楷體" w:eastAsia="標楷體" w:hAnsi="標楷體" w:hint="eastAsia"/>
        </w:rPr>
        <w:t>年</w:t>
      </w:r>
    </w:p>
    <w:p w14:paraId="3D114FBC" w14:textId="77777777" w:rsidR="001E7227" w:rsidRPr="001E7227" w:rsidRDefault="001E7227" w:rsidP="001E7227">
      <w:pPr>
        <w:pStyle w:val="a3"/>
        <w:numPr>
          <w:ilvl w:val="4"/>
          <w:numId w:val="2"/>
        </w:numPr>
        <w:ind w:leftChars="0"/>
        <w:rPr>
          <w:rFonts w:ascii="標楷體" w:eastAsia="標楷體" w:hAnsi="標楷體"/>
        </w:rPr>
      </w:pPr>
      <w:proofErr w:type="gramStart"/>
      <w:r w:rsidRPr="001E7227">
        <w:rPr>
          <w:rFonts w:ascii="標楷體" w:eastAsia="標楷體" w:hAnsi="標楷體" w:hint="eastAsia"/>
        </w:rPr>
        <w:t>荷光性</w:t>
      </w:r>
      <w:proofErr w:type="gramEnd"/>
      <w:r w:rsidRPr="001E7227">
        <w:rPr>
          <w:rFonts w:ascii="標楷體" w:eastAsia="標楷體" w:hAnsi="標楷體" w:hint="eastAsia"/>
        </w:rPr>
        <w:t>諮商專業訓練中心</w:t>
      </w:r>
      <w:r>
        <w:rPr>
          <w:rFonts w:ascii="標楷體" w:eastAsia="標楷體" w:hAnsi="標楷體" w:hint="eastAsia"/>
        </w:rPr>
        <w:t>/</w:t>
      </w:r>
      <w:r w:rsidRPr="001E7227">
        <w:rPr>
          <w:rFonts w:ascii="標楷體" w:eastAsia="標楷體" w:hAnsi="標楷體" w:hint="eastAsia"/>
        </w:rPr>
        <w:t>訓練師/ 7</w:t>
      </w:r>
      <w:r>
        <w:rPr>
          <w:rFonts w:ascii="標楷體" w:eastAsia="標楷體" w:hAnsi="標楷體" w:hint="eastAsia"/>
        </w:rPr>
        <w:t>年</w:t>
      </w:r>
    </w:p>
    <w:p w14:paraId="5C2CBFBA" w14:textId="77777777" w:rsidR="001E7227" w:rsidRDefault="001E7227" w:rsidP="001E7227">
      <w:pPr>
        <w:pStyle w:val="a3"/>
        <w:numPr>
          <w:ilvl w:val="4"/>
          <w:numId w:val="2"/>
        </w:numPr>
        <w:ind w:leftChars="0"/>
        <w:rPr>
          <w:rFonts w:ascii="標楷體" w:eastAsia="標楷體" w:hAnsi="標楷體"/>
        </w:rPr>
      </w:pPr>
      <w:r w:rsidRPr="001E7227">
        <w:rPr>
          <w:rFonts w:ascii="標楷體" w:eastAsia="標楷體" w:hAnsi="標楷體" w:hint="eastAsia"/>
        </w:rPr>
        <w:t>台灣性諮商學會</w:t>
      </w:r>
      <w:r>
        <w:rPr>
          <w:rFonts w:ascii="標楷體" w:eastAsia="標楷體" w:hAnsi="標楷體" w:hint="eastAsia"/>
        </w:rPr>
        <w:t>/</w:t>
      </w:r>
      <w:r w:rsidRPr="001E7227">
        <w:rPr>
          <w:rFonts w:ascii="標楷體" w:eastAsia="標楷體" w:hAnsi="標楷體" w:hint="eastAsia"/>
        </w:rPr>
        <w:t>理事長/ 2</w:t>
      </w:r>
      <w:r>
        <w:rPr>
          <w:rFonts w:ascii="標楷體" w:eastAsia="標楷體" w:hAnsi="標楷體" w:hint="eastAsia"/>
        </w:rPr>
        <w:t>年</w:t>
      </w:r>
    </w:p>
    <w:p w14:paraId="3BC43A02" w14:textId="77777777" w:rsidR="001E7227" w:rsidRPr="001E7227" w:rsidRDefault="001E7227" w:rsidP="001E7227">
      <w:pPr>
        <w:pStyle w:val="a3"/>
        <w:numPr>
          <w:ilvl w:val="4"/>
          <w:numId w:val="2"/>
        </w:numPr>
        <w:ind w:leftChars="0"/>
        <w:rPr>
          <w:rFonts w:ascii="標楷體" w:eastAsia="標楷體" w:hAnsi="標楷體"/>
        </w:rPr>
      </w:pPr>
      <w:r w:rsidRPr="001E7227">
        <w:rPr>
          <w:rFonts w:ascii="標楷體" w:eastAsia="標楷體" w:hAnsi="標楷體" w:hint="eastAsia"/>
        </w:rPr>
        <w:t>花蓮兒童暨家庭關懷協會心理師、督導/ 5</w:t>
      </w:r>
      <w:r>
        <w:rPr>
          <w:rFonts w:ascii="標楷體" w:eastAsia="標楷體" w:hAnsi="標楷體" w:hint="eastAsia"/>
        </w:rPr>
        <w:t>年</w:t>
      </w:r>
    </w:p>
    <w:p w14:paraId="71F226BB" w14:textId="77777777" w:rsidR="001E7227" w:rsidRPr="001E7227" w:rsidRDefault="001E7227" w:rsidP="001E7227">
      <w:pPr>
        <w:pStyle w:val="a3"/>
        <w:numPr>
          <w:ilvl w:val="4"/>
          <w:numId w:val="2"/>
        </w:numPr>
        <w:ind w:leftChars="0"/>
        <w:rPr>
          <w:rFonts w:ascii="標楷體" w:eastAsia="標楷體" w:hAnsi="標楷體"/>
        </w:rPr>
      </w:pPr>
      <w:r w:rsidRPr="001E7227">
        <w:rPr>
          <w:rFonts w:ascii="標楷體" w:eastAsia="標楷體" w:hAnsi="標楷體" w:hint="eastAsia"/>
        </w:rPr>
        <w:t>花蓮禪光育幼院專案</w:t>
      </w:r>
      <w:r>
        <w:rPr>
          <w:rFonts w:ascii="標楷體" w:eastAsia="標楷體" w:hAnsi="標楷體" w:hint="eastAsia"/>
        </w:rPr>
        <w:t>/</w:t>
      </w:r>
      <w:r w:rsidRPr="001E7227">
        <w:rPr>
          <w:rFonts w:ascii="標楷體" w:eastAsia="標楷體" w:hAnsi="標楷體" w:hint="eastAsia"/>
        </w:rPr>
        <w:t>合作心理師/ 6</w:t>
      </w:r>
      <w:r>
        <w:rPr>
          <w:rFonts w:ascii="標楷體" w:eastAsia="標楷體" w:hAnsi="標楷體" w:hint="eastAsia"/>
        </w:rPr>
        <w:t>年</w:t>
      </w:r>
    </w:p>
    <w:p w14:paraId="71C4C320" w14:textId="77777777" w:rsidR="001E7227" w:rsidRPr="001E7227" w:rsidRDefault="001E7227" w:rsidP="001E7227">
      <w:pPr>
        <w:pStyle w:val="a3"/>
        <w:numPr>
          <w:ilvl w:val="4"/>
          <w:numId w:val="2"/>
        </w:numPr>
        <w:ind w:leftChars="0"/>
        <w:rPr>
          <w:rFonts w:ascii="標楷體" w:eastAsia="標楷體" w:hAnsi="標楷體"/>
        </w:rPr>
      </w:pPr>
      <w:r w:rsidRPr="001E7227">
        <w:rPr>
          <w:rFonts w:ascii="標楷體" w:eastAsia="標楷體" w:hAnsi="標楷體" w:hint="eastAsia"/>
        </w:rPr>
        <w:t>花蓮國中輔導老師專業訓練之</w:t>
      </w:r>
      <w:r>
        <w:rPr>
          <w:rFonts w:ascii="標楷體" w:eastAsia="標楷體" w:hAnsi="標楷體" w:hint="eastAsia"/>
        </w:rPr>
        <w:t>/</w:t>
      </w:r>
      <w:r w:rsidRPr="001E7227">
        <w:rPr>
          <w:rFonts w:ascii="標楷體" w:eastAsia="標楷體" w:hAnsi="標楷體" w:hint="eastAsia"/>
        </w:rPr>
        <w:t>團體督導/ 2</w:t>
      </w:r>
      <w:r>
        <w:rPr>
          <w:rFonts w:ascii="標楷體" w:eastAsia="標楷體" w:hAnsi="標楷體" w:hint="eastAsia"/>
        </w:rPr>
        <w:t>年</w:t>
      </w:r>
    </w:p>
    <w:p w14:paraId="247E91BF" w14:textId="77777777" w:rsidR="001E7227" w:rsidRPr="001E7227" w:rsidRDefault="001E7227" w:rsidP="001E7227">
      <w:pPr>
        <w:pStyle w:val="a3"/>
        <w:numPr>
          <w:ilvl w:val="4"/>
          <w:numId w:val="2"/>
        </w:numPr>
        <w:ind w:leftChars="0"/>
        <w:rPr>
          <w:rFonts w:ascii="標楷體" w:eastAsia="標楷體" w:hAnsi="標楷體"/>
        </w:rPr>
      </w:pPr>
      <w:r w:rsidRPr="001E7227">
        <w:rPr>
          <w:rFonts w:ascii="標楷體" w:eastAsia="標楷體" w:hAnsi="標楷體" w:hint="eastAsia"/>
        </w:rPr>
        <w:t>花蓮監獄</w:t>
      </w:r>
      <w:proofErr w:type="gramStart"/>
      <w:r w:rsidRPr="001E7227">
        <w:rPr>
          <w:rFonts w:ascii="標楷體" w:eastAsia="標楷體" w:hAnsi="標楷體" w:hint="eastAsia"/>
        </w:rPr>
        <w:t>性侵與</w:t>
      </w:r>
      <w:proofErr w:type="gramEnd"/>
      <w:r w:rsidRPr="001E7227">
        <w:rPr>
          <w:rFonts w:ascii="標楷體" w:eastAsia="標楷體" w:hAnsi="標楷體" w:hint="eastAsia"/>
        </w:rPr>
        <w:t>家暴加害人</w:t>
      </w:r>
      <w:r>
        <w:rPr>
          <w:rFonts w:ascii="標楷體" w:eastAsia="標楷體" w:hAnsi="標楷體" w:hint="eastAsia"/>
        </w:rPr>
        <w:t>/</w:t>
      </w:r>
      <w:r w:rsidRPr="001E7227">
        <w:rPr>
          <w:rFonts w:ascii="標楷體" w:eastAsia="標楷體" w:hAnsi="標楷體" w:hint="eastAsia"/>
        </w:rPr>
        <w:t>處遇治療師/ 7</w:t>
      </w:r>
      <w:r>
        <w:rPr>
          <w:rFonts w:ascii="標楷體" w:eastAsia="標楷體" w:hAnsi="標楷體" w:hint="eastAsia"/>
        </w:rPr>
        <w:t>年</w:t>
      </w:r>
    </w:p>
    <w:p w14:paraId="26AA0E40" w14:textId="7CE2DB0D" w:rsidR="001E7227" w:rsidRDefault="001E7227" w:rsidP="001E7227">
      <w:pPr>
        <w:pStyle w:val="a3"/>
        <w:numPr>
          <w:ilvl w:val="4"/>
          <w:numId w:val="2"/>
        </w:numPr>
        <w:ind w:leftChars="0"/>
        <w:rPr>
          <w:rFonts w:ascii="標楷體" w:eastAsia="標楷體" w:hAnsi="標楷體"/>
        </w:rPr>
      </w:pPr>
      <w:r w:rsidRPr="001E7227">
        <w:rPr>
          <w:rFonts w:ascii="標楷體" w:eastAsia="標楷體" w:hAnsi="標楷體" w:hint="eastAsia"/>
        </w:rPr>
        <w:t>慈濟技術學院</w:t>
      </w:r>
      <w:r>
        <w:rPr>
          <w:rFonts w:ascii="標楷體" w:eastAsia="標楷體" w:hAnsi="標楷體" w:hint="eastAsia"/>
        </w:rPr>
        <w:t>/</w:t>
      </w:r>
      <w:r w:rsidRPr="001E7227">
        <w:rPr>
          <w:rFonts w:ascii="標楷體" w:eastAsia="標楷體" w:hAnsi="標楷體" w:hint="eastAsia"/>
        </w:rPr>
        <w:t>專任輔導老師/ 3</w:t>
      </w:r>
      <w:r>
        <w:rPr>
          <w:rFonts w:ascii="標楷體" w:eastAsia="標楷體" w:hAnsi="標楷體" w:hint="eastAsia"/>
        </w:rPr>
        <w:t>年</w:t>
      </w:r>
    </w:p>
    <w:p w14:paraId="3288AA2C" w14:textId="46603769" w:rsidR="00857593" w:rsidRDefault="00857593" w:rsidP="00857593">
      <w:pPr>
        <w:pStyle w:val="a3"/>
        <w:numPr>
          <w:ilvl w:val="0"/>
          <w:numId w:val="2"/>
        </w:numPr>
        <w:ind w:leftChars="0"/>
        <w:rPr>
          <w:rFonts w:ascii="標楷體" w:eastAsia="標楷體" w:hAnsi="標楷體"/>
        </w:rPr>
      </w:pPr>
      <w:r w:rsidRPr="00857593">
        <w:rPr>
          <w:rFonts w:ascii="標楷體" w:eastAsia="標楷體" w:hAnsi="標楷體" w:hint="eastAsia"/>
        </w:rPr>
        <w:t>團體工作課程</w:t>
      </w:r>
    </w:p>
    <w:p w14:paraId="743A9660" w14:textId="3C67306F" w:rsidR="00857593" w:rsidRDefault="00263C52" w:rsidP="00857593">
      <w:pPr>
        <w:pStyle w:val="a3"/>
        <w:numPr>
          <w:ilvl w:val="1"/>
          <w:numId w:val="2"/>
        </w:numPr>
        <w:ind w:leftChars="0"/>
        <w:rPr>
          <w:rFonts w:ascii="標楷體" w:eastAsia="標楷體" w:hAnsi="標楷體"/>
        </w:rPr>
      </w:pPr>
      <w:r>
        <w:rPr>
          <w:rFonts w:ascii="標楷體" w:eastAsia="標楷體" w:hAnsi="標楷體" w:hint="eastAsia"/>
        </w:rPr>
        <w:t>課程名稱：</w:t>
      </w:r>
      <w:r w:rsidR="00857593" w:rsidRPr="00857593">
        <w:rPr>
          <w:rFonts w:ascii="標楷體" w:eastAsia="標楷體" w:hAnsi="標楷體" w:hint="eastAsia"/>
        </w:rPr>
        <w:t>特殊照顧與服務議題-情緒議題</w:t>
      </w:r>
    </w:p>
    <w:p w14:paraId="3B338BC3" w14:textId="4193F900" w:rsidR="00857593" w:rsidRDefault="00857593" w:rsidP="00857593">
      <w:pPr>
        <w:pStyle w:val="a3"/>
        <w:numPr>
          <w:ilvl w:val="2"/>
          <w:numId w:val="2"/>
        </w:numPr>
        <w:ind w:leftChars="0"/>
        <w:rPr>
          <w:rFonts w:ascii="標楷體" w:eastAsia="標楷體" w:hAnsi="標楷體"/>
        </w:rPr>
      </w:pPr>
      <w:r>
        <w:rPr>
          <w:rFonts w:ascii="標楷體" w:eastAsia="標楷體" w:hAnsi="標楷體" w:hint="eastAsia"/>
        </w:rPr>
        <w:t>課程大綱：</w:t>
      </w:r>
    </w:p>
    <w:p w14:paraId="0C8D562B" w14:textId="086E5287" w:rsidR="00302ABC" w:rsidRPr="00CA2DAF" w:rsidRDefault="00CA2DAF" w:rsidP="00302ABC">
      <w:pPr>
        <w:pStyle w:val="a3"/>
        <w:numPr>
          <w:ilvl w:val="3"/>
          <w:numId w:val="2"/>
        </w:numPr>
        <w:ind w:leftChars="0"/>
        <w:rPr>
          <w:rFonts w:ascii="標楷體" w:eastAsia="標楷體" w:hAnsi="標楷體"/>
        </w:rPr>
      </w:pPr>
      <w:r w:rsidRPr="00CA2DAF">
        <w:rPr>
          <w:rFonts w:ascii="標楷體" w:eastAsia="標楷體" w:hAnsi="標楷體" w:hint="eastAsia"/>
        </w:rPr>
        <w:t>透過</w:t>
      </w:r>
      <w:proofErr w:type="gramStart"/>
      <w:r w:rsidRPr="00CA2DAF">
        <w:rPr>
          <w:rFonts w:ascii="標楷體" w:eastAsia="標楷體" w:hAnsi="標楷體" w:hint="eastAsia"/>
        </w:rPr>
        <w:t>知識性短講與</w:t>
      </w:r>
      <w:proofErr w:type="gramEnd"/>
      <w:r w:rsidRPr="00CA2DAF">
        <w:rPr>
          <w:rFonts w:ascii="標楷體" w:eastAsia="標楷體" w:hAnsi="標楷體" w:hint="eastAsia"/>
        </w:rPr>
        <w:t>實務案例分享，幫助學員認識安置兒少常見的</w:t>
      </w:r>
      <w:proofErr w:type="gramStart"/>
      <w:r w:rsidRPr="00CA2DAF">
        <w:rPr>
          <w:rFonts w:ascii="標楷體" w:eastAsia="標楷體" w:hAnsi="標楷體" w:hint="eastAsia"/>
        </w:rPr>
        <w:t>的</w:t>
      </w:r>
      <w:proofErr w:type="gramEnd"/>
      <w:r w:rsidRPr="00CA2DAF">
        <w:rPr>
          <w:rFonts w:ascii="標楷體" w:eastAsia="標楷體" w:hAnsi="標楷體" w:hint="eastAsia"/>
        </w:rPr>
        <w:t>發展性情緒議題。</w:t>
      </w:r>
    </w:p>
    <w:p w14:paraId="252F6473" w14:textId="50384800" w:rsidR="00302ABC" w:rsidRPr="00CA2DAF" w:rsidRDefault="00CA2DAF" w:rsidP="00302ABC">
      <w:pPr>
        <w:pStyle w:val="a3"/>
        <w:numPr>
          <w:ilvl w:val="3"/>
          <w:numId w:val="2"/>
        </w:numPr>
        <w:ind w:leftChars="0"/>
        <w:rPr>
          <w:rFonts w:ascii="標楷體" w:eastAsia="標楷體" w:hAnsi="標楷體"/>
        </w:rPr>
      </w:pPr>
      <w:r w:rsidRPr="00CA2DAF">
        <w:rPr>
          <w:rFonts w:ascii="標楷體" w:eastAsia="標楷體" w:hAnsi="標楷體" w:hint="eastAsia"/>
        </w:rPr>
        <w:t>引導學員以帶有創傷知情的眼光與概念瞭解安置兒少的情緒困擾成因，對學習、生活、人際的影響</w:t>
      </w:r>
    </w:p>
    <w:p w14:paraId="64C44B8A" w14:textId="4D99EE04" w:rsidR="00302ABC" w:rsidRPr="00CA2DAF" w:rsidRDefault="00CA2DAF" w:rsidP="00302ABC">
      <w:pPr>
        <w:pStyle w:val="a3"/>
        <w:numPr>
          <w:ilvl w:val="3"/>
          <w:numId w:val="2"/>
        </w:numPr>
        <w:ind w:leftChars="0"/>
        <w:rPr>
          <w:rFonts w:ascii="標楷體" w:eastAsia="標楷體" w:hAnsi="標楷體"/>
        </w:rPr>
      </w:pPr>
      <w:r w:rsidRPr="00CA2DAF">
        <w:rPr>
          <w:rFonts w:ascii="標楷體" w:eastAsia="標楷體" w:hAnsi="標楷體" w:hint="eastAsia"/>
        </w:rPr>
        <w:t>藉由小組演練與實務示範，引導學員學習有效的情緒輔導介入策略</w:t>
      </w:r>
    </w:p>
    <w:p w14:paraId="1E68E0AE" w14:textId="77777777" w:rsidR="00A510EC" w:rsidRPr="00C61386" w:rsidRDefault="00857593" w:rsidP="00A510EC">
      <w:pPr>
        <w:pStyle w:val="a3"/>
        <w:numPr>
          <w:ilvl w:val="2"/>
          <w:numId w:val="2"/>
        </w:numPr>
        <w:ind w:leftChars="0"/>
        <w:rPr>
          <w:rFonts w:ascii="標楷體" w:eastAsia="標楷體" w:hAnsi="標楷體"/>
        </w:rPr>
      </w:pPr>
      <w:r w:rsidRPr="00C61386">
        <w:rPr>
          <w:rFonts w:ascii="標楷體" w:eastAsia="標楷體" w:hAnsi="標楷體" w:hint="eastAsia"/>
        </w:rPr>
        <w:t>講師：</w:t>
      </w:r>
      <w:r w:rsidR="00A510EC" w:rsidRPr="00C61386">
        <w:rPr>
          <w:rFonts w:ascii="標楷體" w:eastAsia="標楷體" w:hAnsi="標楷體" w:hint="eastAsia"/>
        </w:rPr>
        <w:t>講師：郭晏汝 諮商心理師</w:t>
      </w:r>
    </w:p>
    <w:p w14:paraId="38802351" w14:textId="77777777" w:rsidR="00A510EC" w:rsidRDefault="00A510EC" w:rsidP="00A510EC">
      <w:pPr>
        <w:pStyle w:val="a3"/>
        <w:numPr>
          <w:ilvl w:val="3"/>
          <w:numId w:val="2"/>
        </w:numPr>
        <w:ind w:leftChars="0"/>
        <w:rPr>
          <w:rFonts w:ascii="標楷體" w:eastAsia="標楷體" w:hAnsi="標楷體"/>
        </w:rPr>
      </w:pPr>
      <w:r>
        <w:rPr>
          <w:rFonts w:ascii="標楷體" w:eastAsia="標楷體" w:hAnsi="標楷體" w:hint="eastAsia"/>
        </w:rPr>
        <w:t>學歷：</w:t>
      </w:r>
      <w:r w:rsidRPr="00D51EAA">
        <w:rPr>
          <w:rFonts w:ascii="標楷體" w:eastAsia="標楷體" w:hAnsi="標楷體" w:hint="eastAsia"/>
        </w:rPr>
        <w:t>國立嘉義大學輔</w:t>
      </w:r>
      <w:proofErr w:type="gramStart"/>
      <w:r w:rsidRPr="00D51EAA">
        <w:rPr>
          <w:rFonts w:ascii="標楷體" w:eastAsia="標楷體" w:hAnsi="標楷體" w:hint="eastAsia"/>
        </w:rPr>
        <w:t>諮</w:t>
      </w:r>
      <w:proofErr w:type="gramEnd"/>
      <w:r w:rsidRPr="00D51EAA">
        <w:rPr>
          <w:rFonts w:ascii="標楷體" w:eastAsia="標楷體" w:hAnsi="標楷體" w:hint="eastAsia"/>
        </w:rPr>
        <w:t>所 碩士</w:t>
      </w:r>
    </w:p>
    <w:p w14:paraId="26D7A56E" w14:textId="77777777" w:rsidR="00A510EC" w:rsidRDefault="00A510EC" w:rsidP="00A510EC">
      <w:pPr>
        <w:pStyle w:val="a3"/>
        <w:numPr>
          <w:ilvl w:val="3"/>
          <w:numId w:val="2"/>
        </w:numPr>
        <w:ind w:leftChars="0"/>
        <w:rPr>
          <w:rFonts w:ascii="標楷體" w:eastAsia="標楷體" w:hAnsi="標楷體"/>
        </w:rPr>
      </w:pPr>
      <w:r>
        <w:rPr>
          <w:rFonts w:ascii="標楷體" w:eastAsia="標楷體" w:hAnsi="標楷體" w:hint="eastAsia"/>
        </w:rPr>
        <w:t>現職/經歷：</w:t>
      </w:r>
    </w:p>
    <w:p w14:paraId="39F23FFB" w14:textId="77777777" w:rsidR="00A510EC" w:rsidRDefault="00A510EC" w:rsidP="00A510EC">
      <w:pPr>
        <w:pStyle w:val="a3"/>
        <w:ind w:leftChars="0" w:left="1920"/>
        <w:rPr>
          <w:rFonts w:ascii="標楷體" w:eastAsia="標楷體" w:hAnsi="標楷體"/>
        </w:rPr>
      </w:pPr>
      <w:r>
        <w:rPr>
          <w:rFonts w:ascii="標楷體" w:eastAsia="標楷體" w:hAnsi="標楷體" w:hint="eastAsia"/>
        </w:rPr>
        <w:t>現職</w:t>
      </w:r>
    </w:p>
    <w:p w14:paraId="1D8D63EA" w14:textId="77777777" w:rsidR="00A510EC" w:rsidRPr="00D51EAA" w:rsidRDefault="00A510EC" w:rsidP="00A510EC">
      <w:pPr>
        <w:pStyle w:val="a3"/>
        <w:numPr>
          <w:ilvl w:val="4"/>
          <w:numId w:val="2"/>
        </w:numPr>
        <w:ind w:leftChars="0"/>
        <w:rPr>
          <w:rFonts w:ascii="標楷體" w:eastAsia="標楷體" w:hAnsi="標楷體"/>
        </w:rPr>
      </w:pPr>
      <w:r w:rsidRPr="00D51EAA">
        <w:rPr>
          <w:rFonts w:ascii="標楷體" w:eastAsia="標楷體" w:hAnsi="標楷體" w:hint="eastAsia"/>
        </w:rPr>
        <w:t>財團法人桃園市藍迪基金會</w:t>
      </w:r>
      <w:proofErr w:type="gramStart"/>
      <w:r w:rsidRPr="00D51EAA">
        <w:rPr>
          <w:rFonts w:ascii="標楷體" w:eastAsia="標楷體" w:hAnsi="標楷體" w:hint="eastAsia"/>
        </w:rPr>
        <w:t>附設澄語社區</w:t>
      </w:r>
      <w:proofErr w:type="gramEnd"/>
      <w:r w:rsidRPr="00D51EAA">
        <w:rPr>
          <w:rFonts w:ascii="標楷體" w:eastAsia="標楷體" w:hAnsi="標楷體" w:hint="eastAsia"/>
        </w:rPr>
        <w:t>心理諮商所</w:t>
      </w:r>
      <w:r>
        <w:rPr>
          <w:rFonts w:ascii="標楷體" w:eastAsia="標楷體" w:hAnsi="標楷體" w:hint="eastAsia"/>
        </w:rPr>
        <w:t>/</w:t>
      </w:r>
      <w:r w:rsidRPr="00D51EAA">
        <w:rPr>
          <w:rFonts w:ascii="標楷體" w:eastAsia="標楷體" w:hAnsi="標楷體" w:hint="eastAsia"/>
        </w:rPr>
        <w:t>主任</w:t>
      </w:r>
    </w:p>
    <w:p w14:paraId="543ED8C8" w14:textId="77777777" w:rsidR="00A510EC" w:rsidRPr="00D51EAA" w:rsidRDefault="00A510EC" w:rsidP="00A510EC">
      <w:pPr>
        <w:pStyle w:val="a3"/>
        <w:numPr>
          <w:ilvl w:val="4"/>
          <w:numId w:val="2"/>
        </w:numPr>
        <w:ind w:leftChars="0"/>
        <w:rPr>
          <w:rFonts w:ascii="標楷體" w:eastAsia="標楷體" w:hAnsi="標楷體"/>
        </w:rPr>
      </w:pPr>
      <w:r w:rsidRPr="00D51EAA">
        <w:rPr>
          <w:rFonts w:ascii="標楷體" w:eastAsia="標楷體" w:hAnsi="標楷體" w:hint="eastAsia"/>
        </w:rPr>
        <w:t>桃園市諮商心理師公會</w:t>
      </w:r>
      <w:r>
        <w:rPr>
          <w:rFonts w:ascii="標楷體" w:eastAsia="標楷體" w:hAnsi="標楷體" w:hint="eastAsia"/>
        </w:rPr>
        <w:t>/</w:t>
      </w:r>
      <w:r w:rsidRPr="00D51EAA">
        <w:rPr>
          <w:rFonts w:ascii="標楷體" w:eastAsia="標楷體" w:hAnsi="標楷體" w:hint="eastAsia"/>
        </w:rPr>
        <w:t>理事長</w:t>
      </w:r>
    </w:p>
    <w:p w14:paraId="0A0F4328" w14:textId="77777777" w:rsidR="00A510EC" w:rsidRPr="00D51EAA" w:rsidRDefault="00A510EC" w:rsidP="00A510EC">
      <w:pPr>
        <w:pStyle w:val="a3"/>
        <w:numPr>
          <w:ilvl w:val="4"/>
          <w:numId w:val="2"/>
        </w:numPr>
        <w:ind w:leftChars="0"/>
        <w:rPr>
          <w:rFonts w:ascii="標楷體" w:eastAsia="標楷體" w:hAnsi="標楷體"/>
        </w:rPr>
      </w:pPr>
      <w:r w:rsidRPr="00D51EAA">
        <w:rPr>
          <w:rFonts w:ascii="標楷體" w:eastAsia="標楷體" w:hAnsi="標楷體" w:hint="eastAsia"/>
        </w:rPr>
        <w:t>亞洲體驗教育冒險治療委員會</w:t>
      </w:r>
      <w:r>
        <w:rPr>
          <w:rFonts w:ascii="標楷體" w:eastAsia="標楷體" w:hAnsi="標楷體" w:hint="eastAsia"/>
        </w:rPr>
        <w:t>/</w:t>
      </w:r>
      <w:r w:rsidRPr="00D51EAA">
        <w:rPr>
          <w:rFonts w:ascii="標楷體" w:eastAsia="標楷體" w:hAnsi="標楷體" w:hint="eastAsia"/>
        </w:rPr>
        <w:t>委員</w:t>
      </w:r>
    </w:p>
    <w:p w14:paraId="0690087C" w14:textId="77777777" w:rsidR="00A510EC" w:rsidRPr="00D51EAA" w:rsidRDefault="00A510EC" w:rsidP="00A510EC">
      <w:pPr>
        <w:pStyle w:val="a3"/>
        <w:numPr>
          <w:ilvl w:val="4"/>
          <w:numId w:val="2"/>
        </w:numPr>
        <w:ind w:leftChars="0"/>
        <w:rPr>
          <w:rFonts w:ascii="標楷體" w:eastAsia="標楷體" w:hAnsi="標楷體"/>
        </w:rPr>
      </w:pPr>
      <w:r w:rsidRPr="00D51EAA">
        <w:rPr>
          <w:rFonts w:ascii="標楷體" w:eastAsia="標楷體" w:hAnsi="標楷體" w:hint="eastAsia"/>
        </w:rPr>
        <w:t>臺灣性諮商學會</w:t>
      </w:r>
      <w:r>
        <w:rPr>
          <w:rFonts w:ascii="標楷體" w:eastAsia="標楷體" w:hAnsi="標楷體" w:hint="eastAsia"/>
        </w:rPr>
        <w:t>/</w:t>
      </w:r>
      <w:r w:rsidRPr="00D51EAA">
        <w:rPr>
          <w:rFonts w:ascii="標楷體" w:eastAsia="標楷體" w:hAnsi="標楷體" w:hint="eastAsia"/>
        </w:rPr>
        <w:t>理事</w:t>
      </w:r>
    </w:p>
    <w:p w14:paraId="5EA2444D" w14:textId="77777777" w:rsidR="00A510EC" w:rsidRPr="00D51EAA" w:rsidRDefault="00A510EC" w:rsidP="00A510EC">
      <w:pPr>
        <w:pStyle w:val="a3"/>
        <w:numPr>
          <w:ilvl w:val="4"/>
          <w:numId w:val="2"/>
        </w:numPr>
        <w:ind w:leftChars="0"/>
        <w:rPr>
          <w:rFonts w:ascii="標楷體" w:eastAsia="標楷體" w:hAnsi="標楷體"/>
        </w:rPr>
      </w:pPr>
      <w:r w:rsidRPr="00D51EAA">
        <w:rPr>
          <w:rFonts w:ascii="標楷體" w:eastAsia="標楷體" w:hAnsi="標楷體" w:hint="eastAsia"/>
        </w:rPr>
        <w:t>臺灣諮商心理學會</w:t>
      </w:r>
      <w:r>
        <w:rPr>
          <w:rFonts w:ascii="標楷體" w:eastAsia="標楷體" w:hAnsi="標楷體" w:hint="eastAsia"/>
        </w:rPr>
        <w:t>/</w:t>
      </w:r>
      <w:r w:rsidRPr="00D51EAA">
        <w:rPr>
          <w:rFonts w:ascii="標楷體" w:eastAsia="標楷體" w:hAnsi="標楷體" w:hint="eastAsia"/>
        </w:rPr>
        <w:t>理事</w:t>
      </w:r>
    </w:p>
    <w:p w14:paraId="12233436" w14:textId="77777777" w:rsidR="00A510EC" w:rsidRPr="00D51EAA" w:rsidRDefault="00A510EC" w:rsidP="00A510EC">
      <w:pPr>
        <w:pStyle w:val="a3"/>
        <w:numPr>
          <w:ilvl w:val="4"/>
          <w:numId w:val="2"/>
        </w:numPr>
        <w:ind w:leftChars="0"/>
        <w:rPr>
          <w:rFonts w:ascii="標楷體" w:eastAsia="標楷體" w:hAnsi="標楷體"/>
        </w:rPr>
      </w:pPr>
      <w:r w:rsidRPr="00D51EAA">
        <w:rPr>
          <w:rFonts w:ascii="標楷體" w:eastAsia="標楷體" w:hAnsi="標楷體" w:hint="eastAsia"/>
        </w:rPr>
        <w:t>社團法人諮商心理師公會全國聯合會</w:t>
      </w:r>
      <w:r>
        <w:rPr>
          <w:rFonts w:ascii="標楷體" w:eastAsia="標楷體" w:hAnsi="標楷體" w:hint="eastAsia"/>
        </w:rPr>
        <w:t>/</w:t>
      </w:r>
      <w:r w:rsidRPr="00D51EAA">
        <w:rPr>
          <w:rFonts w:ascii="標楷體" w:eastAsia="標楷體" w:hAnsi="標楷體" w:hint="eastAsia"/>
        </w:rPr>
        <w:t>理事</w:t>
      </w:r>
    </w:p>
    <w:p w14:paraId="6B96C738" w14:textId="77777777" w:rsidR="00A510EC" w:rsidRPr="00D51EAA" w:rsidRDefault="00A510EC" w:rsidP="00A510EC">
      <w:pPr>
        <w:pStyle w:val="a3"/>
        <w:numPr>
          <w:ilvl w:val="4"/>
          <w:numId w:val="2"/>
        </w:numPr>
        <w:ind w:leftChars="0"/>
        <w:rPr>
          <w:rFonts w:ascii="標楷體" w:eastAsia="標楷體" w:hAnsi="標楷體"/>
        </w:rPr>
      </w:pPr>
      <w:r w:rsidRPr="00D51EAA">
        <w:rPr>
          <w:rFonts w:ascii="標楷體" w:eastAsia="標楷體" w:hAnsi="標楷體" w:hint="eastAsia"/>
        </w:rPr>
        <w:t>桃園市安置兒少評估會議暨創傷知情輔導團隊</w:t>
      </w:r>
      <w:r>
        <w:rPr>
          <w:rFonts w:ascii="標楷體" w:eastAsia="標楷體" w:hAnsi="標楷體" w:hint="eastAsia"/>
        </w:rPr>
        <w:t>/</w:t>
      </w:r>
      <w:r w:rsidRPr="00D51EAA">
        <w:rPr>
          <w:rFonts w:ascii="標楷體" w:eastAsia="標楷體" w:hAnsi="標楷體" w:hint="eastAsia"/>
        </w:rPr>
        <w:t>外聘專家學者</w:t>
      </w:r>
    </w:p>
    <w:p w14:paraId="126593C0" w14:textId="77777777" w:rsidR="00A510EC" w:rsidRDefault="00A510EC" w:rsidP="00A510EC">
      <w:pPr>
        <w:pStyle w:val="a3"/>
        <w:numPr>
          <w:ilvl w:val="4"/>
          <w:numId w:val="2"/>
        </w:numPr>
        <w:ind w:leftChars="0"/>
        <w:rPr>
          <w:rFonts w:ascii="標楷體" w:eastAsia="標楷體" w:hAnsi="標楷體"/>
        </w:rPr>
      </w:pPr>
      <w:r w:rsidRPr="00D51EAA">
        <w:rPr>
          <w:rFonts w:ascii="標楷體" w:eastAsia="標楷體" w:hAnsi="標楷體" w:hint="eastAsia"/>
        </w:rPr>
        <w:t>新北市少年輔導委員會</w:t>
      </w:r>
      <w:r>
        <w:rPr>
          <w:rFonts w:ascii="標楷體" w:eastAsia="標楷體" w:hAnsi="標楷體" w:hint="eastAsia"/>
        </w:rPr>
        <w:t>/</w:t>
      </w:r>
      <w:r w:rsidRPr="00D51EAA">
        <w:rPr>
          <w:rFonts w:ascii="標楷體" w:eastAsia="標楷體" w:hAnsi="標楷體" w:hint="eastAsia"/>
        </w:rPr>
        <w:t>委員</w:t>
      </w:r>
    </w:p>
    <w:p w14:paraId="1A52C109" w14:textId="2D969F73" w:rsidR="00263C52" w:rsidRPr="00A510EC" w:rsidRDefault="00A510EC" w:rsidP="00A510EC">
      <w:pPr>
        <w:pStyle w:val="a3"/>
        <w:numPr>
          <w:ilvl w:val="4"/>
          <w:numId w:val="2"/>
        </w:numPr>
        <w:ind w:leftChars="0"/>
        <w:rPr>
          <w:rFonts w:ascii="標楷體" w:eastAsia="標楷體" w:hAnsi="標楷體"/>
        </w:rPr>
      </w:pPr>
      <w:proofErr w:type="gramStart"/>
      <w:r>
        <w:rPr>
          <w:rFonts w:ascii="標楷體" w:eastAsia="標楷體" w:hAnsi="標楷體" w:hint="eastAsia"/>
        </w:rPr>
        <w:t>各兒少</w:t>
      </w:r>
      <w:proofErr w:type="gramEnd"/>
      <w:r>
        <w:rPr>
          <w:rFonts w:ascii="標楷體" w:eastAsia="標楷體" w:hAnsi="標楷體" w:hint="eastAsia"/>
        </w:rPr>
        <w:t>安置機構合作心理師、督導、教育訓練講師10年，年帶領安置</w:t>
      </w:r>
      <w:proofErr w:type="gramStart"/>
      <w:r>
        <w:rPr>
          <w:rFonts w:ascii="標楷體" w:eastAsia="標楷體" w:hAnsi="標楷體" w:hint="eastAsia"/>
        </w:rPr>
        <w:t>兒少暨高</w:t>
      </w:r>
      <w:proofErr w:type="gramEnd"/>
      <w:r>
        <w:rPr>
          <w:rFonts w:ascii="標楷體" w:eastAsia="標楷體" w:hAnsi="標楷體" w:hint="eastAsia"/>
        </w:rPr>
        <w:t>風險少年心理增能團體逾400小時。</w:t>
      </w:r>
    </w:p>
    <w:p w14:paraId="3192072B" w14:textId="77777777" w:rsidR="00343039" w:rsidRDefault="00343039" w:rsidP="00263C52">
      <w:pPr>
        <w:pStyle w:val="a3"/>
        <w:ind w:leftChars="0" w:left="2400"/>
        <w:rPr>
          <w:rFonts w:ascii="標楷體" w:eastAsia="標楷體" w:hAnsi="標楷體"/>
        </w:rPr>
      </w:pPr>
    </w:p>
    <w:p w14:paraId="4EBE7284" w14:textId="56E48A22" w:rsidR="00857593" w:rsidRDefault="00857593" w:rsidP="00857593">
      <w:pPr>
        <w:pStyle w:val="a3"/>
        <w:numPr>
          <w:ilvl w:val="0"/>
          <w:numId w:val="2"/>
        </w:numPr>
        <w:ind w:leftChars="0"/>
        <w:rPr>
          <w:rFonts w:ascii="標楷體" w:eastAsia="標楷體" w:hAnsi="標楷體"/>
        </w:rPr>
      </w:pPr>
      <w:r w:rsidRPr="00857593">
        <w:rPr>
          <w:rFonts w:ascii="標楷體" w:eastAsia="標楷體" w:hAnsi="標楷體" w:hint="eastAsia"/>
        </w:rPr>
        <w:t>專題課程</w:t>
      </w:r>
    </w:p>
    <w:p w14:paraId="18942221" w14:textId="5DB9E9C4" w:rsidR="00857593" w:rsidRDefault="00263C52" w:rsidP="00857593">
      <w:pPr>
        <w:pStyle w:val="a3"/>
        <w:numPr>
          <w:ilvl w:val="1"/>
          <w:numId w:val="2"/>
        </w:numPr>
        <w:ind w:leftChars="0"/>
        <w:rPr>
          <w:rFonts w:ascii="標楷體" w:eastAsia="標楷體" w:hAnsi="標楷體"/>
        </w:rPr>
      </w:pPr>
      <w:r>
        <w:rPr>
          <w:rFonts w:ascii="標楷體" w:eastAsia="標楷體" w:hAnsi="標楷體" w:hint="eastAsia"/>
        </w:rPr>
        <w:t>課程名稱：</w:t>
      </w:r>
      <w:r w:rsidR="00857593" w:rsidRPr="00343039">
        <w:rPr>
          <w:rFonts w:ascii="標楷體" w:eastAsia="標楷體" w:hAnsi="標楷體" w:hint="eastAsia"/>
        </w:rPr>
        <w:t>特殊照顧與服務議題-人際關係議題</w:t>
      </w:r>
    </w:p>
    <w:p w14:paraId="708BD4D4" w14:textId="621F4238" w:rsidR="00857593" w:rsidRDefault="00857593" w:rsidP="00857593">
      <w:pPr>
        <w:pStyle w:val="a3"/>
        <w:numPr>
          <w:ilvl w:val="2"/>
          <w:numId w:val="2"/>
        </w:numPr>
        <w:ind w:leftChars="0"/>
        <w:rPr>
          <w:rFonts w:ascii="標楷體" w:eastAsia="標楷體" w:hAnsi="標楷體"/>
        </w:rPr>
      </w:pPr>
      <w:r>
        <w:rPr>
          <w:rFonts w:ascii="標楷體" w:eastAsia="標楷體" w:hAnsi="標楷體" w:hint="eastAsia"/>
        </w:rPr>
        <w:t>課程大綱：</w:t>
      </w:r>
    </w:p>
    <w:p w14:paraId="643C4631" w14:textId="610ED99D" w:rsidR="00302ABC" w:rsidRDefault="00A510EC" w:rsidP="00A510EC">
      <w:pPr>
        <w:pStyle w:val="a3"/>
        <w:numPr>
          <w:ilvl w:val="3"/>
          <w:numId w:val="2"/>
        </w:numPr>
        <w:ind w:leftChars="0"/>
        <w:rPr>
          <w:rFonts w:ascii="標楷體" w:eastAsia="標楷體" w:hAnsi="標楷體"/>
        </w:rPr>
      </w:pPr>
      <w:r w:rsidRPr="00A510EC">
        <w:rPr>
          <w:rFonts w:ascii="標楷體" w:eastAsia="標楷體" w:hAnsi="標楷體" w:hint="eastAsia"/>
        </w:rPr>
        <w:lastRenderedPageBreak/>
        <w:t>理解創傷知情的基礎知識，包括理解早期童年逆境或創傷對青少年的身心發展影響。</w:t>
      </w:r>
    </w:p>
    <w:p w14:paraId="4752481C" w14:textId="77074890" w:rsidR="00E90B33" w:rsidRDefault="00A510EC" w:rsidP="00E90B33">
      <w:pPr>
        <w:pStyle w:val="a3"/>
        <w:numPr>
          <w:ilvl w:val="3"/>
          <w:numId w:val="2"/>
        </w:numPr>
        <w:ind w:leftChars="0"/>
        <w:rPr>
          <w:rFonts w:ascii="標楷體" w:eastAsia="標楷體" w:hAnsi="標楷體"/>
        </w:rPr>
      </w:pPr>
      <w:r w:rsidRPr="00A510EC">
        <w:rPr>
          <w:rFonts w:ascii="標楷體" w:eastAsia="標楷體" w:hAnsi="標楷體" w:hint="eastAsia"/>
        </w:rPr>
        <w:t>理解童年逆境及複雜性創傷對青少年發展安全依附及內在運作模式的影響，以及此影響如何呈現在青少年的人際關係模式及因應策略中。</w:t>
      </w:r>
    </w:p>
    <w:p w14:paraId="6D77B3AC" w14:textId="61F04451" w:rsidR="00A510EC" w:rsidRPr="00A510EC" w:rsidRDefault="00A510EC" w:rsidP="00E90B33">
      <w:pPr>
        <w:pStyle w:val="a3"/>
        <w:numPr>
          <w:ilvl w:val="3"/>
          <w:numId w:val="2"/>
        </w:numPr>
        <w:ind w:leftChars="0"/>
        <w:rPr>
          <w:rFonts w:ascii="標楷體" w:eastAsia="標楷體" w:hAnsi="標楷體"/>
        </w:rPr>
      </w:pPr>
      <w:r w:rsidRPr="00A510EC">
        <w:rPr>
          <w:rFonts w:ascii="標楷體" w:eastAsia="標楷體" w:hAnsi="標楷體" w:hint="eastAsia"/>
        </w:rPr>
        <w:t>透過創傷知情的相關知識及實務演練，開始學習如何以身心調節為基模，與青少年建立安全、信任關係為</w:t>
      </w:r>
      <w:proofErr w:type="gramStart"/>
      <w:r w:rsidRPr="00A510EC">
        <w:rPr>
          <w:rFonts w:ascii="標楷體" w:eastAsia="標楷體" w:hAnsi="標楷體" w:hint="eastAsia"/>
        </w:rPr>
        <w:t>前題</w:t>
      </w:r>
      <w:proofErr w:type="gramEnd"/>
      <w:r w:rsidRPr="00A510EC">
        <w:rPr>
          <w:rFonts w:ascii="標楷體" w:eastAsia="標楷體" w:hAnsi="標楷體" w:hint="eastAsia"/>
        </w:rPr>
        <w:t>，協助青少年發展出比較健康的人際互動。</w:t>
      </w:r>
    </w:p>
    <w:p w14:paraId="11D13400" w14:textId="77777777" w:rsidR="00A510EC" w:rsidRDefault="00857593" w:rsidP="00A510EC">
      <w:pPr>
        <w:pStyle w:val="a3"/>
        <w:numPr>
          <w:ilvl w:val="2"/>
          <w:numId w:val="2"/>
        </w:numPr>
        <w:ind w:leftChars="0"/>
        <w:rPr>
          <w:rFonts w:ascii="標楷體" w:eastAsia="標楷體" w:hAnsi="標楷體"/>
        </w:rPr>
      </w:pPr>
      <w:r>
        <w:rPr>
          <w:rFonts w:ascii="標楷體" w:eastAsia="標楷體" w:hAnsi="標楷體" w:hint="eastAsia"/>
        </w:rPr>
        <w:t>講師：</w:t>
      </w:r>
      <w:r w:rsidR="00302ABC">
        <w:rPr>
          <w:rFonts w:ascii="標楷體" w:eastAsia="標楷體" w:hAnsi="標楷體"/>
        </w:rPr>
        <w:t xml:space="preserve"> </w:t>
      </w:r>
      <w:r w:rsidR="00A510EC">
        <w:rPr>
          <w:rFonts w:ascii="標楷體" w:eastAsia="標楷體" w:hAnsi="標楷體" w:hint="eastAsia"/>
        </w:rPr>
        <w:t>講師：</w:t>
      </w:r>
      <w:r w:rsidR="00A510EC" w:rsidRPr="00302ABC">
        <w:rPr>
          <w:rFonts w:ascii="標楷體" w:eastAsia="標楷體" w:hAnsi="標楷體" w:hint="eastAsia"/>
        </w:rPr>
        <w:t>胡美齡</w:t>
      </w:r>
      <w:r w:rsidR="00A510EC">
        <w:rPr>
          <w:rFonts w:ascii="標楷體" w:eastAsia="標楷體" w:hAnsi="標楷體" w:hint="eastAsia"/>
        </w:rPr>
        <w:t xml:space="preserve"> 諮商</w:t>
      </w:r>
      <w:r w:rsidR="00A510EC" w:rsidRPr="00302ABC">
        <w:rPr>
          <w:rFonts w:ascii="標楷體" w:eastAsia="標楷體" w:hAnsi="標楷體" w:hint="eastAsia"/>
        </w:rPr>
        <w:t>心理師</w:t>
      </w:r>
    </w:p>
    <w:p w14:paraId="21C4A3FE" w14:textId="77777777" w:rsidR="00A510EC" w:rsidRDefault="00A510EC" w:rsidP="00A510EC">
      <w:pPr>
        <w:pStyle w:val="a3"/>
        <w:numPr>
          <w:ilvl w:val="3"/>
          <w:numId w:val="2"/>
        </w:numPr>
        <w:ind w:leftChars="0"/>
        <w:rPr>
          <w:rFonts w:ascii="標楷體" w:eastAsia="標楷體" w:hAnsi="標楷體"/>
        </w:rPr>
      </w:pPr>
      <w:r>
        <w:rPr>
          <w:rFonts w:ascii="標楷體" w:eastAsia="標楷體" w:hAnsi="標楷體" w:hint="eastAsia"/>
        </w:rPr>
        <w:t>學歷：</w:t>
      </w:r>
      <w:r w:rsidRPr="00302ABC">
        <w:rPr>
          <w:rFonts w:ascii="標楷體" w:eastAsia="標楷體" w:hAnsi="標楷體" w:hint="eastAsia"/>
        </w:rPr>
        <w:t>彰化師範大學諮商與輔導學系研究所碩士</w:t>
      </w:r>
    </w:p>
    <w:p w14:paraId="0FD3FF66" w14:textId="77777777" w:rsidR="00A510EC" w:rsidRDefault="00A510EC" w:rsidP="00A510EC">
      <w:pPr>
        <w:pStyle w:val="a3"/>
        <w:numPr>
          <w:ilvl w:val="3"/>
          <w:numId w:val="2"/>
        </w:numPr>
        <w:ind w:leftChars="0"/>
        <w:rPr>
          <w:rFonts w:ascii="標楷體" w:eastAsia="標楷體" w:hAnsi="標楷體"/>
        </w:rPr>
      </w:pPr>
      <w:r>
        <w:rPr>
          <w:rFonts w:ascii="標楷體" w:eastAsia="標楷體" w:hAnsi="標楷體" w:hint="eastAsia"/>
        </w:rPr>
        <w:t>現職/經歷：</w:t>
      </w:r>
    </w:p>
    <w:p w14:paraId="52F9A167" w14:textId="77777777" w:rsidR="00A510EC" w:rsidRDefault="00A510EC" w:rsidP="00A510EC">
      <w:pPr>
        <w:pStyle w:val="a3"/>
        <w:numPr>
          <w:ilvl w:val="4"/>
          <w:numId w:val="2"/>
        </w:numPr>
        <w:ind w:leftChars="0"/>
        <w:rPr>
          <w:rFonts w:ascii="標楷體" w:eastAsia="標楷體" w:hAnsi="標楷體"/>
        </w:rPr>
      </w:pPr>
      <w:r w:rsidRPr="00302ABC">
        <w:rPr>
          <w:rFonts w:ascii="標楷體" w:eastAsia="標楷體" w:hAnsi="標楷體" w:hint="eastAsia"/>
        </w:rPr>
        <w:t>心田心理諮商所/</w:t>
      </w:r>
      <w:r>
        <w:rPr>
          <w:rFonts w:ascii="標楷體" w:eastAsia="標楷體" w:hAnsi="標楷體" w:hint="eastAsia"/>
        </w:rPr>
        <w:t>2</w:t>
      </w:r>
      <w:r w:rsidRPr="00302ABC">
        <w:rPr>
          <w:rFonts w:ascii="標楷體" w:eastAsia="標楷體" w:hAnsi="標楷體" w:hint="eastAsia"/>
        </w:rPr>
        <w:t>年</w:t>
      </w:r>
    </w:p>
    <w:p w14:paraId="4DB1D2D8" w14:textId="77777777" w:rsidR="00A510EC" w:rsidRDefault="00A510EC" w:rsidP="00A510EC">
      <w:pPr>
        <w:pStyle w:val="a3"/>
        <w:numPr>
          <w:ilvl w:val="4"/>
          <w:numId w:val="2"/>
        </w:numPr>
        <w:ind w:leftChars="0"/>
        <w:rPr>
          <w:rFonts w:ascii="標楷體" w:eastAsia="標楷體" w:hAnsi="標楷體"/>
        </w:rPr>
      </w:pPr>
      <w:r w:rsidRPr="00302ABC">
        <w:rPr>
          <w:rFonts w:ascii="標楷體" w:eastAsia="標楷體" w:hAnsi="標楷體" w:hint="eastAsia"/>
        </w:rPr>
        <w:t>善牧、</w:t>
      </w:r>
      <w:proofErr w:type="gramStart"/>
      <w:r w:rsidRPr="00302ABC">
        <w:rPr>
          <w:rFonts w:ascii="標楷體" w:eastAsia="標楷體" w:hAnsi="標楷體" w:hint="eastAsia"/>
        </w:rPr>
        <w:t>勵</w:t>
      </w:r>
      <w:proofErr w:type="gramEnd"/>
      <w:r w:rsidRPr="00302ABC">
        <w:rPr>
          <w:rFonts w:ascii="標楷體" w:eastAsia="標楷體" w:hAnsi="標楷體" w:hint="eastAsia"/>
        </w:rPr>
        <w:t>馨、新女性、</w:t>
      </w:r>
      <w:proofErr w:type="gramStart"/>
      <w:r w:rsidRPr="00302ABC">
        <w:rPr>
          <w:rFonts w:ascii="標楷體" w:eastAsia="標楷體" w:hAnsi="標楷體" w:hint="eastAsia"/>
        </w:rPr>
        <w:t>家扶等基金會</w:t>
      </w:r>
      <w:proofErr w:type="gramEnd"/>
      <w:r w:rsidRPr="00302ABC">
        <w:rPr>
          <w:rFonts w:ascii="標楷體" w:eastAsia="標楷體" w:hAnsi="標楷體" w:hint="eastAsia"/>
        </w:rPr>
        <w:t>等外聘督導、心理師/22年</w:t>
      </w:r>
    </w:p>
    <w:p w14:paraId="12D2C3ED" w14:textId="39F28DEC" w:rsidR="00E90B33" w:rsidRPr="00263C52" w:rsidRDefault="00E90B33" w:rsidP="00A510EC">
      <w:pPr>
        <w:pStyle w:val="a3"/>
        <w:ind w:leftChars="0" w:left="1440"/>
        <w:rPr>
          <w:rFonts w:ascii="標楷體" w:eastAsia="標楷體" w:hAnsi="標楷體"/>
        </w:rPr>
      </w:pPr>
    </w:p>
    <w:p w14:paraId="7FF0C113" w14:textId="2A173368" w:rsidR="00857593" w:rsidRDefault="00263C52" w:rsidP="00857593">
      <w:pPr>
        <w:pStyle w:val="a3"/>
        <w:numPr>
          <w:ilvl w:val="1"/>
          <w:numId w:val="2"/>
        </w:numPr>
        <w:ind w:leftChars="0"/>
        <w:rPr>
          <w:rFonts w:ascii="標楷體" w:eastAsia="標楷體" w:hAnsi="標楷體"/>
        </w:rPr>
      </w:pPr>
      <w:r>
        <w:rPr>
          <w:rFonts w:ascii="標楷體" w:eastAsia="標楷體" w:hAnsi="標楷體" w:hint="eastAsia"/>
        </w:rPr>
        <w:t>課程名稱：</w:t>
      </w:r>
      <w:r w:rsidR="00857593" w:rsidRPr="00857593">
        <w:rPr>
          <w:rFonts w:ascii="標楷體" w:eastAsia="標楷體" w:hAnsi="標楷體" w:hint="eastAsia"/>
        </w:rPr>
        <w:t>兒童少年會談與輔導實務</w:t>
      </w:r>
    </w:p>
    <w:p w14:paraId="51693FE6" w14:textId="775DBC8F" w:rsidR="00857593" w:rsidRDefault="00857593" w:rsidP="00857593">
      <w:pPr>
        <w:pStyle w:val="a3"/>
        <w:numPr>
          <w:ilvl w:val="2"/>
          <w:numId w:val="2"/>
        </w:numPr>
        <w:ind w:leftChars="0"/>
        <w:rPr>
          <w:rFonts w:ascii="標楷體" w:eastAsia="標楷體" w:hAnsi="標楷體"/>
        </w:rPr>
      </w:pPr>
      <w:r>
        <w:rPr>
          <w:rFonts w:ascii="標楷體" w:eastAsia="標楷體" w:hAnsi="標楷體" w:hint="eastAsia"/>
        </w:rPr>
        <w:t>課程大綱：</w:t>
      </w:r>
    </w:p>
    <w:p w14:paraId="4311EE5F" w14:textId="4B4E74B9" w:rsidR="00B07D78" w:rsidRPr="00B07D78" w:rsidRDefault="00B07D78" w:rsidP="00B07D78">
      <w:pPr>
        <w:pStyle w:val="a3"/>
        <w:numPr>
          <w:ilvl w:val="3"/>
          <w:numId w:val="2"/>
        </w:numPr>
        <w:ind w:leftChars="0"/>
        <w:rPr>
          <w:rFonts w:ascii="標楷體" w:eastAsia="標楷體" w:hAnsi="標楷體"/>
        </w:rPr>
      </w:pPr>
      <w:r w:rsidRPr="00B07D78">
        <w:rPr>
          <w:rFonts w:ascii="標楷體" w:eastAsia="標楷體" w:hAnsi="標楷體" w:hint="eastAsia"/>
        </w:rPr>
        <w:t>會談及處遇-焦點解決模式＋敘事治療</w:t>
      </w:r>
    </w:p>
    <w:p w14:paraId="21F28443" w14:textId="1850C839" w:rsidR="00B07D78" w:rsidRPr="00B07D78" w:rsidRDefault="00B07D78" w:rsidP="00B07D78">
      <w:pPr>
        <w:pStyle w:val="a3"/>
        <w:numPr>
          <w:ilvl w:val="3"/>
          <w:numId w:val="2"/>
        </w:numPr>
        <w:ind w:leftChars="0"/>
        <w:rPr>
          <w:rFonts w:ascii="標楷體" w:eastAsia="標楷體" w:hAnsi="標楷體"/>
        </w:rPr>
      </w:pPr>
      <w:r w:rsidRPr="00B07D78">
        <w:rPr>
          <w:rFonts w:ascii="標楷體" w:eastAsia="標楷體" w:hAnsi="標楷體" w:hint="eastAsia"/>
        </w:rPr>
        <w:t>自立雙軸心＝財務知能＋職</w:t>
      </w:r>
      <w:proofErr w:type="gramStart"/>
      <w:r w:rsidRPr="00B07D78">
        <w:rPr>
          <w:rFonts w:ascii="標楷體" w:eastAsia="標楷體" w:hAnsi="標楷體" w:hint="eastAsia"/>
        </w:rPr>
        <w:t>涯</w:t>
      </w:r>
      <w:proofErr w:type="gramEnd"/>
      <w:r w:rsidRPr="00B07D78">
        <w:rPr>
          <w:rFonts w:ascii="標楷體" w:eastAsia="標楷體" w:hAnsi="標楷體" w:hint="eastAsia"/>
        </w:rPr>
        <w:t>發展</w:t>
      </w:r>
    </w:p>
    <w:p w14:paraId="6FC8B855" w14:textId="0C36E933" w:rsidR="00B07D78" w:rsidRPr="00B07D78" w:rsidRDefault="00B07D78" w:rsidP="00B07D78">
      <w:pPr>
        <w:pStyle w:val="a3"/>
        <w:numPr>
          <w:ilvl w:val="3"/>
          <w:numId w:val="2"/>
        </w:numPr>
        <w:ind w:leftChars="0"/>
        <w:rPr>
          <w:rFonts w:ascii="標楷體" w:eastAsia="標楷體" w:hAnsi="標楷體"/>
        </w:rPr>
      </w:pPr>
      <w:r w:rsidRPr="00B07D78">
        <w:rPr>
          <w:rFonts w:ascii="標楷體" w:eastAsia="標楷體" w:hAnsi="標楷體" w:hint="eastAsia"/>
        </w:rPr>
        <w:t>發展融入生活的自立目標與策略</w:t>
      </w:r>
    </w:p>
    <w:p w14:paraId="0254855A" w14:textId="6CEDF4B1" w:rsidR="00B07D78" w:rsidRPr="00B07D78" w:rsidRDefault="00B07D78" w:rsidP="00B07D78">
      <w:pPr>
        <w:pStyle w:val="a3"/>
        <w:numPr>
          <w:ilvl w:val="3"/>
          <w:numId w:val="2"/>
        </w:numPr>
        <w:ind w:leftChars="0"/>
        <w:rPr>
          <w:rFonts w:ascii="標楷體" w:eastAsia="標楷體" w:hAnsi="標楷體"/>
        </w:rPr>
      </w:pPr>
      <w:r w:rsidRPr="00B07D78">
        <w:rPr>
          <w:rFonts w:ascii="標楷體" w:eastAsia="標楷體" w:hAnsi="標楷體" w:hint="eastAsia"/>
        </w:rPr>
        <w:t>創造創傷知情的療</w:t>
      </w:r>
      <w:proofErr w:type="gramStart"/>
      <w:r w:rsidRPr="00B07D78">
        <w:rPr>
          <w:rFonts w:ascii="標楷體" w:eastAsia="標楷體" w:hAnsi="標楷體" w:hint="eastAsia"/>
        </w:rPr>
        <w:t>癒</w:t>
      </w:r>
      <w:proofErr w:type="gramEnd"/>
      <w:r w:rsidRPr="00B07D78">
        <w:rPr>
          <w:rFonts w:ascii="標楷體" w:eastAsia="標楷體" w:hAnsi="標楷體" w:hint="eastAsia"/>
        </w:rPr>
        <w:t>環境</w:t>
      </w:r>
    </w:p>
    <w:p w14:paraId="6217B654" w14:textId="576ED46C" w:rsidR="00302ABC" w:rsidRPr="00B07D78" w:rsidRDefault="00B07D78" w:rsidP="00B07D78">
      <w:pPr>
        <w:pStyle w:val="a3"/>
        <w:numPr>
          <w:ilvl w:val="3"/>
          <w:numId w:val="2"/>
        </w:numPr>
        <w:ind w:leftChars="0"/>
        <w:rPr>
          <w:rFonts w:ascii="標楷體" w:eastAsia="標楷體" w:hAnsi="標楷體"/>
        </w:rPr>
      </w:pPr>
      <w:r w:rsidRPr="00B07D78">
        <w:rPr>
          <w:rFonts w:ascii="標楷體" w:eastAsia="標楷體" w:hAnsi="標楷體" w:hint="eastAsia"/>
        </w:rPr>
        <w:t>創傷知情5原則：安全感、信任、選擇、合作、賦權</w:t>
      </w:r>
    </w:p>
    <w:p w14:paraId="52196053" w14:textId="77777777" w:rsidR="00B07D78" w:rsidRPr="00B07D78" w:rsidRDefault="00857593" w:rsidP="00B07D78">
      <w:pPr>
        <w:pStyle w:val="a3"/>
        <w:numPr>
          <w:ilvl w:val="2"/>
          <w:numId w:val="2"/>
        </w:numPr>
        <w:ind w:leftChars="0"/>
        <w:rPr>
          <w:rFonts w:ascii="標楷體" w:eastAsia="標楷體" w:hAnsi="標楷體"/>
        </w:rPr>
      </w:pPr>
      <w:r>
        <w:rPr>
          <w:rFonts w:ascii="標楷體" w:eastAsia="標楷體" w:hAnsi="標楷體" w:hint="eastAsia"/>
        </w:rPr>
        <w:t>講師：</w:t>
      </w:r>
      <w:r w:rsidR="00B07D78" w:rsidRPr="00B07D78">
        <w:rPr>
          <w:rFonts w:ascii="標楷體" w:eastAsia="標楷體" w:hAnsi="標楷體" w:hint="eastAsia"/>
        </w:rPr>
        <w:t>王惠宜 督導</w:t>
      </w:r>
    </w:p>
    <w:p w14:paraId="329123A0" w14:textId="77777777" w:rsidR="00B07D78" w:rsidRPr="00B07D78" w:rsidRDefault="00B07D78" w:rsidP="00B07D78">
      <w:pPr>
        <w:pStyle w:val="a3"/>
        <w:numPr>
          <w:ilvl w:val="3"/>
          <w:numId w:val="2"/>
        </w:numPr>
        <w:ind w:leftChars="0"/>
        <w:rPr>
          <w:rFonts w:ascii="標楷體" w:eastAsia="標楷體" w:hAnsi="標楷體"/>
        </w:rPr>
      </w:pPr>
      <w:r w:rsidRPr="00B07D78">
        <w:rPr>
          <w:rFonts w:ascii="標楷體" w:eastAsia="標楷體" w:hAnsi="標楷體" w:hint="eastAsia"/>
        </w:rPr>
        <w:t>學歷：台灣大學社工所碩士</w:t>
      </w:r>
    </w:p>
    <w:p w14:paraId="051071F1" w14:textId="77777777" w:rsidR="00B07D78" w:rsidRPr="00B07D78" w:rsidRDefault="00B07D78" w:rsidP="00B07D78">
      <w:pPr>
        <w:pStyle w:val="a3"/>
        <w:numPr>
          <w:ilvl w:val="3"/>
          <w:numId w:val="2"/>
        </w:numPr>
        <w:ind w:leftChars="0"/>
        <w:rPr>
          <w:rFonts w:ascii="標楷體" w:eastAsia="標楷體" w:hAnsi="標楷體"/>
        </w:rPr>
      </w:pPr>
      <w:r w:rsidRPr="00B07D78">
        <w:rPr>
          <w:rFonts w:ascii="標楷體" w:eastAsia="標楷體" w:hAnsi="標楷體" w:hint="eastAsia"/>
        </w:rPr>
        <w:t>現職/經歷：</w:t>
      </w:r>
    </w:p>
    <w:p w14:paraId="27D4DC54" w14:textId="77777777" w:rsidR="00B07D78" w:rsidRPr="00B07D78" w:rsidRDefault="00B07D78" w:rsidP="00B07D78">
      <w:pPr>
        <w:pStyle w:val="a3"/>
        <w:numPr>
          <w:ilvl w:val="4"/>
          <w:numId w:val="2"/>
        </w:numPr>
        <w:ind w:leftChars="0"/>
        <w:rPr>
          <w:rFonts w:ascii="標楷體" w:eastAsia="標楷體" w:hAnsi="標楷體"/>
        </w:rPr>
      </w:pPr>
      <w:r w:rsidRPr="00B07D78">
        <w:rPr>
          <w:rFonts w:ascii="標楷體" w:eastAsia="標楷體" w:hAnsi="標楷體" w:hint="eastAsia"/>
        </w:rPr>
        <w:t>台灣羅四維夥伴學習促進協會/理事</w:t>
      </w:r>
    </w:p>
    <w:p w14:paraId="2C1546B4" w14:textId="77777777" w:rsidR="00B07D78" w:rsidRPr="00B07D78" w:rsidRDefault="00B07D78" w:rsidP="00B07D78">
      <w:pPr>
        <w:pStyle w:val="a3"/>
        <w:numPr>
          <w:ilvl w:val="4"/>
          <w:numId w:val="2"/>
        </w:numPr>
        <w:ind w:leftChars="0"/>
        <w:rPr>
          <w:rFonts w:ascii="標楷體" w:eastAsia="標楷體" w:hAnsi="標楷體"/>
        </w:rPr>
      </w:pPr>
      <w:r w:rsidRPr="00B07D78">
        <w:rPr>
          <w:rFonts w:ascii="標楷體" w:eastAsia="標楷體" w:hAnsi="標楷體" w:hint="eastAsia"/>
        </w:rPr>
        <w:t>台北市政府</w:t>
      </w:r>
      <w:proofErr w:type="gramStart"/>
      <w:r w:rsidRPr="00B07D78">
        <w:rPr>
          <w:rFonts w:ascii="標楷體" w:eastAsia="標楷體" w:hAnsi="標楷體" w:hint="eastAsia"/>
        </w:rPr>
        <w:t>社會局松山社福暨青少年</w:t>
      </w:r>
      <w:proofErr w:type="gramEnd"/>
      <w:r w:rsidRPr="00B07D78">
        <w:rPr>
          <w:rFonts w:ascii="標楷體" w:eastAsia="標楷體" w:hAnsi="標楷體" w:hint="eastAsia"/>
        </w:rPr>
        <w:t>中心/兒保社工員</w:t>
      </w:r>
    </w:p>
    <w:p w14:paraId="4746261B" w14:textId="77777777" w:rsidR="00B07D78" w:rsidRPr="00B07D78" w:rsidRDefault="00B07D78" w:rsidP="00B07D78">
      <w:pPr>
        <w:pStyle w:val="a3"/>
        <w:numPr>
          <w:ilvl w:val="4"/>
          <w:numId w:val="2"/>
        </w:numPr>
        <w:ind w:leftChars="0"/>
        <w:rPr>
          <w:rFonts w:ascii="標楷體" w:eastAsia="標楷體" w:hAnsi="標楷體"/>
        </w:rPr>
      </w:pPr>
      <w:r w:rsidRPr="00B07D78">
        <w:rPr>
          <w:rFonts w:ascii="標楷體" w:eastAsia="標楷體" w:hAnsi="標楷體" w:hint="eastAsia"/>
        </w:rPr>
        <w:t>台北市政府社會局中正社福中心/督導兼組長</w:t>
      </w:r>
    </w:p>
    <w:p w14:paraId="6930B4EB" w14:textId="77777777" w:rsidR="00B07D78" w:rsidRPr="00B07D78" w:rsidRDefault="00B07D78" w:rsidP="00B07D78">
      <w:pPr>
        <w:pStyle w:val="a3"/>
        <w:numPr>
          <w:ilvl w:val="4"/>
          <w:numId w:val="2"/>
        </w:numPr>
        <w:ind w:leftChars="0"/>
        <w:rPr>
          <w:rFonts w:ascii="標楷體" w:eastAsia="標楷體" w:hAnsi="標楷體"/>
        </w:rPr>
      </w:pPr>
      <w:r w:rsidRPr="00B07D78">
        <w:rPr>
          <w:rFonts w:ascii="標楷體" w:eastAsia="標楷體" w:hAnsi="標楷體" w:hint="eastAsia"/>
        </w:rPr>
        <w:t>台北市政府社會局中山社福暨老人中心/督導兼組長</w:t>
      </w:r>
    </w:p>
    <w:p w14:paraId="0C9996C8" w14:textId="77777777" w:rsidR="00B07D78" w:rsidRPr="00B07D78" w:rsidRDefault="00B07D78" w:rsidP="00B07D78">
      <w:pPr>
        <w:pStyle w:val="a3"/>
        <w:numPr>
          <w:ilvl w:val="4"/>
          <w:numId w:val="2"/>
        </w:numPr>
        <w:ind w:leftChars="0"/>
        <w:rPr>
          <w:rFonts w:ascii="標楷體" w:eastAsia="標楷體" w:hAnsi="標楷體"/>
        </w:rPr>
      </w:pPr>
      <w:r w:rsidRPr="00B07D78">
        <w:rPr>
          <w:rFonts w:ascii="標楷體" w:eastAsia="標楷體" w:hAnsi="標楷體" w:hint="eastAsia"/>
        </w:rPr>
        <w:t>台北市家庭暴力暨性侵害防治中心/秘書、副主任</w:t>
      </w:r>
    </w:p>
    <w:p w14:paraId="7B3A3059" w14:textId="77777777" w:rsidR="00B07D78" w:rsidRPr="00B07D78" w:rsidRDefault="00B07D78" w:rsidP="00B07D78">
      <w:pPr>
        <w:pStyle w:val="a3"/>
        <w:numPr>
          <w:ilvl w:val="4"/>
          <w:numId w:val="2"/>
        </w:numPr>
        <w:ind w:leftChars="0"/>
        <w:rPr>
          <w:rFonts w:ascii="標楷體" w:eastAsia="標楷體" w:hAnsi="標楷體"/>
        </w:rPr>
      </w:pPr>
      <w:r w:rsidRPr="00B07D78">
        <w:rPr>
          <w:rFonts w:ascii="標楷體" w:eastAsia="標楷體" w:hAnsi="標楷體" w:hint="eastAsia"/>
        </w:rPr>
        <w:t>台北市政府社會局兒少福利科/科長</w:t>
      </w:r>
    </w:p>
    <w:p w14:paraId="67B0DE0F" w14:textId="025DC14B" w:rsidR="00263C52" w:rsidRDefault="00263C52" w:rsidP="00B07D78">
      <w:pPr>
        <w:pStyle w:val="a3"/>
        <w:numPr>
          <w:ilvl w:val="2"/>
          <w:numId w:val="2"/>
        </w:numPr>
        <w:ind w:leftChars="0"/>
        <w:rPr>
          <w:rFonts w:ascii="標楷體" w:eastAsia="標楷體" w:hAnsi="標楷體"/>
        </w:rPr>
      </w:pPr>
    </w:p>
    <w:p w14:paraId="3AF6274F" w14:textId="57CB827D" w:rsidR="00857593" w:rsidRDefault="00263C52" w:rsidP="00857593">
      <w:pPr>
        <w:pStyle w:val="a3"/>
        <w:numPr>
          <w:ilvl w:val="1"/>
          <w:numId w:val="2"/>
        </w:numPr>
        <w:ind w:leftChars="0"/>
        <w:rPr>
          <w:rFonts w:ascii="標楷體" w:eastAsia="標楷體" w:hAnsi="標楷體"/>
        </w:rPr>
      </w:pPr>
      <w:r>
        <w:rPr>
          <w:rFonts w:ascii="標楷體" w:eastAsia="標楷體" w:hAnsi="標楷體" w:hint="eastAsia"/>
        </w:rPr>
        <w:t>課程名稱：</w:t>
      </w:r>
      <w:r w:rsidR="00857593" w:rsidRPr="00857593">
        <w:rPr>
          <w:rFonts w:ascii="標楷體" w:eastAsia="標楷體" w:hAnsi="標楷體" w:hint="eastAsia"/>
        </w:rPr>
        <w:t>離院兒童少年協助</w:t>
      </w:r>
    </w:p>
    <w:p w14:paraId="2D628783" w14:textId="5A5D79B2" w:rsidR="00857593" w:rsidRDefault="00857593" w:rsidP="00857593">
      <w:pPr>
        <w:pStyle w:val="a3"/>
        <w:numPr>
          <w:ilvl w:val="2"/>
          <w:numId w:val="2"/>
        </w:numPr>
        <w:ind w:leftChars="0"/>
        <w:rPr>
          <w:rFonts w:ascii="標楷體" w:eastAsia="標楷體" w:hAnsi="標楷體"/>
        </w:rPr>
      </w:pPr>
      <w:r>
        <w:rPr>
          <w:rFonts w:ascii="標楷體" w:eastAsia="標楷體" w:hAnsi="標楷體" w:hint="eastAsia"/>
        </w:rPr>
        <w:t>課程大綱：</w:t>
      </w:r>
    </w:p>
    <w:p w14:paraId="370CE6CA" w14:textId="77777777" w:rsidR="00302ABC" w:rsidRPr="00302ABC" w:rsidRDefault="00302ABC" w:rsidP="00302ABC">
      <w:pPr>
        <w:pStyle w:val="a3"/>
        <w:numPr>
          <w:ilvl w:val="3"/>
          <w:numId w:val="2"/>
        </w:numPr>
        <w:ind w:leftChars="0"/>
        <w:rPr>
          <w:rFonts w:ascii="標楷體" w:eastAsia="標楷體" w:hAnsi="標楷體"/>
        </w:rPr>
      </w:pPr>
      <w:r w:rsidRPr="00302ABC">
        <w:rPr>
          <w:rFonts w:ascii="標楷體" w:eastAsia="標楷體" w:hAnsi="標楷體" w:hint="eastAsia"/>
        </w:rPr>
        <w:t>認識離院服務對於兒童少年之意義與重要性(20分鐘)</w:t>
      </w:r>
    </w:p>
    <w:p w14:paraId="04FEB3D2" w14:textId="4F323046" w:rsidR="00302ABC" w:rsidRPr="00302ABC" w:rsidRDefault="00302ABC" w:rsidP="00302ABC">
      <w:pPr>
        <w:pStyle w:val="a3"/>
        <w:numPr>
          <w:ilvl w:val="3"/>
          <w:numId w:val="2"/>
        </w:numPr>
        <w:ind w:leftChars="0"/>
        <w:rPr>
          <w:rFonts w:ascii="標楷體" w:eastAsia="標楷體" w:hAnsi="標楷體"/>
        </w:rPr>
      </w:pPr>
      <w:r w:rsidRPr="00302ABC">
        <w:rPr>
          <w:rFonts w:ascii="標楷體" w:eastAsia="標楷體" w:hAnsi="標楷體" w:hint="eastAsia"/>
        </w:rPr>
        <w:t>協助兒童少年做好離院準備(50分鐘)</w:t>
      </w:r>
    </w:p>
    <w:p w14:paraId="3A452A00" w14:textId="3CB4E2B7" w:rsidR="00302ABC" w:rsidRPr="00302ABC" w:rsidRDefault="00302ABC" w:rsidP="00302ABC">
      <w:pPr>
        <w:pStyle w:val="a3"/>
        <w:numPr>
          <w:ilvl w:val="3"/>
          <w:numId w:val="2"/>
        </w:numPr>
        <w:ind w:leftChars="0"/>
        <w:rPr>
          <w:rFonts w:ascii="標楷體" w:eastAsia="標楷體" w:hAnsi="標楷體"/>
        </w:rPr>
      </w:pPr>
      <w:r w:rsidRPr="00302ABC">
        <w:rPr>
          <w:rFonts w:ascii="標楷體" w:eastAsia="標楷體" w:hAnsi="標楷體" w:hint="eastAsia"/>
        </w:rPr>
        <w:t>協助兒童少年訂定適宜之離院計畫並執行(20分鐘)</w:t>
      </w:r>
    </w:p>
    <w:p w14:paraId="0A690A02" w14:textId="676E225F" w:rsidR="00302ABC" w:rsidRPr="00302ABC" w:rsidRDefault="00302ABC" w:rsidP="00302ABC">
      <w:pPr>
        <w:pStyle w:val="a3"/>
        <w:numPr>
          <w:ilvl w:val="3"/>
          <w:numId w:val="2"/>
        </w:numPr>
        <w:ind w:leftChars="0"/>
        <w:rPr>
          <w:rFonts w:ascii="標楷體" w:eastAsia="標楷體" w:hAnsi="標楷體"/>
        </w:rPr>
      </w:pPr>
      <w:r w:rsidRPr="00302ABC">
        <w:rPr>
          <w:rFonts w:ascii="標楷體" w:eastAsia="標楷體" w:hAnsi="標楷體" w:hint="eastAsia"/>
        </w:rPr>
        <w:t>協助兒童少年離院後之返家或自立(20分鐘)</w:t>
      </w:r>
    </w:p>
    <w:p w14:paraId="4F1294E7" w14:textId="1DAF848F" w:rsidR="00302ABC" w:rsidRDefault="00302ABC" w:rsidP="00302ABC">
      <w:pPr>
        <w:pStyle w:val="a3"/>
        <w:numPr>
          <w:ilvl w:val="3"/>
          <w:numId w:val="2"/>
        </w:numPr>
        <w:ind w:leftChars="0"/>
        <w:rPr>
          <w:rFonts w:ascii="標楷體" w:eastAsia="標楷體" w:hAnsi="標楷體"/>
        </w:rPr>
      </w:pPr>
      <w:r w:rsidRPr="00302ABC">
        <w:rPr>
          <w:rFonts w:ascii="標楷體" w:eastAsia="標楷體" w:hAnsi="標楷體" w:hint="eastAsia"/>
        </w:rPr>
        <w:t>實例研討：</w:t>
      </w:r>
      <w:proofErr w:type="gramStart"/>
      <w:r w:rsidRPr="00302ABC">
        <w:rPr>
          <w:rFonts w:ascii="標楷體" w:eastAsia="標楷體" w:hAnsi="標楷體" w:hint="eastAsia"/>
        </w:rPr>
        <w:t>離院兒少</w:t>
      </w:r>
      <w:proofErr w:type="gramEnd"/>
      <w:r w:rsidRPr="00302ABC">
        <w:rPr>
          <w:rFonts w:ascii="標楷體" w:eastAsia="標楷體" w:hAnsi="標楷體" w:hint="eastAsia"/>
        </w:rPr>
        <w:t>之協助實例討論(50分鐘)</w:t>
      </w:r>
    </w:p>
    <w:p w14:paraId="37F57978" w14:textId="0BAD788D" w:rsidR="00857593" w:rsidRDefault="00857593" w:rsidP="00857593">
      <w:pPr>
        <w:pStyle w:val="a3"/>
        <w:numPr>
          <w:ilvl w:val="2"/>
          <w:numId w:val="2"/>
        </w:numPr>
        <w:ind w:leftChars="0"/>
        <w:rPr>
          <w:rFonts w:ascii="標楷體" w:eastAsia="標楷體" w:hAnsi="標楷體"/>
        </w:rPr>
      </w:pPr>
      <w:r>
        <w:rPr>
          <w:rFonts w:ascii="標楷體" w:eastAsia="標楷體" w:hAnsi="標楷體" w:hint="eastAsia"/>
        </w:rPr>
        <w:t>講師：</w:t>
      </w:r>
      <w:r w:rsidR="00302ABC" w:rsidRPr="00302ABC">
        <w:rPr>
          <w:rFonts w:ascii="標楷體" w:eastAsia="標楷體" w:hAnsi="標楷體" w:hint="eastAsia"/>
        </w:rPr>
        <w:t>楊東蓉</w:t>
      </w:r>
      <w:r w:rsidR="00A0624E">
        <w:rPr>
          <w:rFonts w:ascii="標楷體" w:eastAsia="標楷體" w:hAnsi="標楷體" w:hint="eastAsia"/>
        </w:rPr>
        <w:t xml:space="preserve"> </w:t>
      </w:r>
      <w:r w:rsidR="00302ABC" w:rsidRPr="00302ABC">
        <w:rPr>
          <w:rFonts w:ascii="標楷體" w:eastAsia="標楷體" w:hAnsi="標楷體" w:hint="eastAsia"/>
        </w:rPr>
        <w:t>督導</w:t>
      </w:r>
    </w:p>
    <w:p w14:paraId="1E0007C9" w14:textId="39C53984" w:rsidR="00302ABC" w:rsidRDefault="00302ABC" w:rsidP="00302ABC">
      <w:pPr>
        <w:pStyle w:val="a3"/>
        <w:numPr>
          <w:ilvl w:val="3"/>
          <w:numId w:val="2"/>
        </w:numPr>
        <w:ind w:leftChars="0"/>
        <w:rPr>
          <w:rFonts w:ascii="標楷體" w:eastAsia="標楷體" w:hAnsi="標楷體"/>
        </w:rPr>
      </w:pPr>
      <w:r>
        <w:rPr>
          <w:rFonts w:ascii="標楷體" w:eastAsia="標楷體" w:hAnsi="標楷體" w:hint="eastAsia"/>
        </w:rPr>
        <w:t>學歷：</w:t>
      </w:r>
      <w:r w:rsidRPr="00302ABC">
        <w:rPr>
          <w:rFonts w:ascii="標楷體" w:eastAsia="標楷體" w:hAnsi="標楷體" w:hint="eastAsia"/>
        </w:rPr>
        <w:t>加拿大麥吉爾大學教育諮商碩士</w:t>
      </w:r>
    </w:p>
    <w:p w14:paraId="47A4F2B6" w14:textId="2F24F762" w:rsidR="00302ABC" w:rsidRDefault="00263C52" w:rsidP="00302ABC">
      <w:pPr>
        <w:pStyle w:val="a3"/>
        <w:numPr>
          <w:ilvl w:val="3"/>
          <w:numId w:val="2"/>
        </w:numPr>
        <w:ind w:leftChars="0"/>
        <w:rPr>
          <w:rFonts w:ascii="標楷體" w:eastAsia="標楷體" w:hAnsi="標楷體"/>
        </w:rPr>
      </w:pPr>
      <w:r>
        <w:rPr>
          <w:rFonts w:ascii="標楷體" w:eastAsia="標楷體" w:hAnsi="標楷體" w:hint="eastAsia"/>
        </w:rPr>
        <w:t>現職/</w:t>
      </w:r>
      <w:r w:rsidR="00302ABC">
        <w:rPr>
          <w:rFonts w:ascii="標楷體" w:eastAsia="標楷體" w:hAnsi="標楷體" w:hint="eastAsia"/>
        </w:rPr>
        <w:t>經歷：</w:t>
      </w:r>
    </w:p>
    <w:p w14:paraId="5F06B407" w14:textId="77777777" w:rsidR="00302ABC" w:rsidRPr="00302ABC" w:rsidRDefault="00302ABC" w:rsidP="00302ABC">
      <w:pPr>
        <w:pStyle w:val="a3"/>
        <w:numPr>
          <w:ilvl w:val="4"/>
          <w:numId w:val="2"/>
        </w:numPr>
        <w:ind w:leftChars="0"/>
        <w:rPr>
          <w:rFonts w:ascii="標楷體" w:eastAsia="標楷體" w:hAnsi="標楷體"/>
        </w:rPr>
      </w:pPr>
      <w:proofErr w:type="gramStart"/>
      <w:r w:rsidRPr="00302ABC">
        <w:rPr>
          <w:rFonts w:ascii="標楷體" w:eastAsia="標楷體" w:hAnsi="標楷體" w:hint="eastAsia"/>
        </w:rPr>
        <w:lastRenderedPageBreak/>
        <w:t>國內收</w:t>
      </w:r>
      <w:proofErr w:type="gramEnd"/>
      <w:r w:rsidRPr="00302ABC">
        <w:rPr>
          <w:rFonts w:ascii="標楷體" w:eastAsia="標楷體" w:hAnsi="標楷體" w:hint="eastAsia"/>
        </w:rPr>
        <w:t>出養、安置機構、社福單位外聘督導/7年</w:t>
      </w:r>
    </w:p>
    <w:p w14:paraId="32E49620" w14:textId="7255237C" w:rsidR="00302ABC" w:rsidRDefault="00302ABC" w:rsidP="00302ABC">
      <w:pPr>
        <w:pStyle w:val="a3"/>
        <w:numPr>
          <w:ilvl w:val="4"/>
          <w:numId w:val="2"/>
        </w:numPr>
        <w:ind w:leftChars="0"/>
        <w:rPr>
          <w:rFonts w:ascii="標楷體" w:eastAsia="標楷體" w:hAnsi="標楷體"/>
        </w:rPr>
      </w:pPr>
      <w:r w:rsidRPr="00302ABC">
        <w:rPr>
          <w:rFonts w:ascii="標楷體" w:eastAsia="標楷體" w:hAnsi="標楷體" w:hint="eastAsia"/>
        </w:rPr>
        <w:t>主題講師：</w:t>
      </w:r>
      <w:proofErr w:type="gramStart"/>
      <w:r w:rsidRPr="00302ABC">
        <w:rPr>
          <w:rFonts w:ascii="標楷體" w:eastAsia="標楷體" w:hAnsi="標楷體" w:hint="eastAsia"/>
        </w:rPr>
        <w:t>薩</w:t>
      </w:r>
      <w:proofErr w:type="gramEnd"/>
      <w:r w:rsidRPr="00302ABC">
        <w:rPr>
          <w:rFonts w:ascii="標楷體" w:eastAsia="標楷體" w:hAnsi="標楷體" w:hint="eastAsia"/>
        </w:rPr>
        <w:t>提爾成長模式工作坊、圖像式家庭評估與會談技巧、親職教養、個人成長、夫妻溝通、人際溝通、情緒管理、團隊溝通和合作等相關主題/ 9年</w:t>
      </w:r>
    </w:p>
    <w:p w14:paraId="340695EE" w14:textId="58483FA9" w:rsidR="00302ABC" w:rsidRPr="00302ABC" w:rsidRDefault="00302ABC" w:rsidP="00302ABC">
      <w:pPr>
        <w:pStyle w:val="a3"/>
        <w:numPr>
          <w:ilvl w:val="4"/>
          <w:numId w:val="2"/>
        </w:numPr>
        <w:ind w:leftChars="0"/>
        <w:rPr>
          <w:rFonts w:ascii="標楷體" w:eastAsia="標楷體" w:hAnsi="標楷體"/>
        </w:rPr>
      </w:pPr>
      <w:r w:rsidRPr="00302ABC">
        <w:rPr>
          <w:rFonts w:ascii="標楷體" w:eastAsia="標楷體" w:hAnsi="標楷體" w:hint="eastAsia"/>
        </w:rPr>
        <w:t>PCT童樂</w:t>
      </w:r>
      <w:proofErr w:type="gramStart"/>
      <w:r w:rsidRPr="00302ABC">
        <w:rPr>
          <w:rFonts w:ascii="標楷體" w:eastAsia="標楷體" w:hAnsi="標楷體" w:hint="eastAsia"/>
        </w:rPr>
        <w:t>匯</w:t>
      </w:r>
      <w:proofErr w:type="gramEnd"/>
      <w:r w:rsidRPr="00302ABC">
        <w:rPr>
          <w:rFonts w:ascii="標楷體" w:eastAsia="標楷體" w:hAnsi="標楷體" w:hint="eastAsia"/>
        </w:rPr>
        <w:t>親子教育中心</w:t>
      </w:r>
      <w:r w:rsidR="008948FA">
        <w:rPr>
          <w:rFonts w:ascii="標楷體" w:eastAsia="標楷體" w:hAnsi="標楷體" w:hint="eastAsia"/>
        </w:rPr>
        <w:t>/</w:t>
      </w:r>
      <w:r w:rsidRPr="00302ABC">
        <w:rPr>
          <w:rFonts w:ascii="標楷體" w:eastAsia="標楷體" w:hAnsi="標楷體" w:hint="eastAsia"/>
        </w:rPr>
        <w:t>執行長/4.</w:t>
      </w:r>
      <w:r w:rsidR="008948FA">
        <w:rPr>
          <w:rFonts w:ascii="標楷體" w:eastAsia="標楷體" w:hAnsi="標楷體" w:hint="eastAsia"/>
        </w:rPr>
        <w:t>9</w:t>
      </w:r>
      <w:r w:rsidRPr="00302ABC">
        <w:rPr>
          <w:rFonts w:ascii="標楷體" w:eastAsia="標楷體" w:hAnsi="標楷體" w:hint="eastAsia"/>
        </w:rPr>
        <w:t>年</w:t>
      </w:r>
    </w:p>
    <w:p w14:paraId="7BB29988" w14:textId="3DAF9362" w:rsidR="00302ABC" w:rsidRPr="00302ABC" w:rsidRDefault="00302ABC" w:rsidP="00302ABC">
      <w:pPr>
        <w:pStyle w:val="a3"/>
        <w:numPr>
          <w:ilvl w:val="4"/>
          <w:numId w:val="2"/>
        </w:numPr>
        <w:ind w:leftChars="0"/>
        <w:rPr>
          <w:rFonts w:ascii="標楷體" w:eastAsia="標楷體" w:hAnsi="標楷體"/>
        </w:rPr>
      </w:pPr>
      <w:r w:rsidRPr="00302ABC">
        <w:rPr>
          <w:rFonts w:ascii="標楷體" w:eastAsia="標楷體" w:hAnsi="標楷體" w:hint="eastAsia"/>
        </w:rPr>
        <w:t>臺北市立福安國中</w:t>
      </w:r>
      <w:r w:rsidR="008948FA">
        <w:rPr>
          <w:rFonts w:ascii="標楷體" w:eastAsia="標楷體" w:hAnsi="標楷體" w:hint="eastAsia"/>
        </w:rPr>
        <w:t>/</w:t>
      </w:r>
      <w:r w:rsidRPr="00302ABC">
        <w:rPr>
          <w:rFonts w:ascii="標楷體" w:eastAsia="標楷體" w:hAnsi="標楷體" w:hint="eastAsia"/>
        </w:rPr>
        <w:t>輔導組長 /1年</w:t>
      </w:r>
    </w:p>
    <w:p w14:paraId="0DB900F4" w14:textId="13B5E6DA" w:rsidR="00302ABC" w:rsidRPr="00302ABC" w:rsidRDefault="00302ABC" w:rsidP="00302ABC">
      <w:pPr>
        <w:pStyle w:val="a3"/>
        <w:numPr>
          <w:ilvl w:val="4"/>
          <w:numId w:val="2"/>
        </w:numPr>
        <w:ind w:leftChars="0"/>
        <w:rPr>
          <w:rFonts w:ascii="標楷體" w:eastAsia="標楷體" w:hAnsi="標楷體"/>
        </w:rPr>
      </w:pPr>
      <w:r w:rsidRPr="00302ABC">
        <w:rPr>
          <w:rFonts w:ascii="標楷體" w:eastAsia="標楷體" w:hAnsi="標楷體" w:hint="eastAsia"/>
        </w:rPr>
        <w:t>臺北市立重慶國中</w:t>
      </w:r>
      <w:r w:rsidR="008948FA">
        <w:rPr>
          <w:rFonts w:ascii="標楷體" w:eastAsia="標楷體" w:hAnsi="標楷體" w:hint="eastAsia"/>
        </w:rPr>
        <w:t>/</w:t>
      </w:r>
      <w:r w:rsidRPr="00302ABC">
        <w:rPr>
          <w:rFonts w:ascii="標楷體" w:eastAsia="標楷體" w:hAnsi="標楷體" w:hint="eastAsia"/>
        </w:rPr>
        <w:t>輔導老師/2年</w:t>
      </w:r>
    </w:p>
    <w:p w14:paraId="0D663E93" w14:textId="44660147" w:rsidR="00302ABC" w:rsidRPr="00302ABC" w:rsidRDefault="00302ABC" w:rsidP="00302ABC">
      <w:pPr>
        <w:pStyle w:val="a3"/>
        <w:numPr>
          <w:ilvl w:val="4"/>
          <w:numId w:val="2"/>
        </w:numPr>
        <w:ind w:leftChars="0"/>
        <w:rPr>
          <w:rFonts w:ascii="標楷體" w:eastAsia="標楷體" w:hAnsi="標楷體"/>
        </w:rPr>
      </w:pPr>
      <w:r w:rsidRPr="00302ABC">
        <w:rPr>
          <w:rFonts w:ascii="標楷體" w:eastAsia="標楷體" w:hAnsi="標楷體" w:hint="eastAsia"/>
        </w:rPr>
        <w:t>財團法人張老師基金會</w:t>
      </w:r>
      <w:r w:rsidR="008948FA">
        <w:rPr>
          <w:rFonts w:ascii="標楷體" w:eastAsia="標楷體" w:hAnsi="標楷體" w:hint="eastAsia"/>
        </w:rPr>
        <w:t>/</w:t>
      </w:r>
      <w:r w:rsidRPr="00302ABC">
        <w:rPr>
          <w:rFonts w:ascii="標楷體" w:eastAsia="標楷體" w:hAnsi="標楷體" w:hint="eastAsia"/>
        </w:rPr>
        <w:t>義務張老師/2年</w:t>
      </w:r>
    </w:p>
    <w:p w14:paraId="267B4E24" w14:textId="184BD098" w:rsidR="00302ABC" w:rsidRPr="00302ABC" w:rsidRDefault="00302ABC" w:rsidP="00302ABC">
      <w:pPr>
        <w:pStyle w:val="a3"/>
        <w:numPr>
          <w:ilvl w:val="4"/>
          <w:numId w:val="2"/>
        </w:numPr>
        <w:ind w:leftChars="0"/>
        <w:rPr>
          <w:rFonts w:ascii="標楷體" w:eastAsia="標楷體" w:hAnsi="標楷體"/>
        </w:rPr>
      </w:pPr>
      <w:r w:rsidRPr="00302ABC">
        <w:rPr>
          <w:rFonts w:ascii="標楷體" w:eastAsia="標楷體" w:hAnsi="標楷體" w:hint="eastAsia"/>
        </w:rPr>
        <w:t>加拿大</w:t>
      </w:r>
      <w:proofErr w:type="gramStart"/>
      <w:r w:rsidRPr="00302ABC">
        <w:rPr>
          <w:rFonts w:ascii="標楷體" w:eastAsia="標楷體" w:hAnsi="標楷體" w:hint="eastAsia"/>
        </w:rPr>
        <w:t>俾斯省</w:t>
      </w:r>
      <w:proofErr w:type="gramEnd"/>
      <w:r w:rsidRPr="00302ABC">
        <w:rPr>
          <w:rFonts w:ascii="標楷體" w:eastAsia="標楷體" w:hAnsi="標楷體" w:hint="eastAsia"/>
        </w:rPr>
        <w:t>（British Columbia）</w:t>
      </w:r>
      <w:r w:rsidR="008948FA">
        <w:rPr>
          <w:rFonts w:ascii="標楷體" w:eastAsia="標楷體" w:hAnsi="標楷體" w:hint="eastAsia"/>
        </w:rPr>
        <w:t>/</w:t>
      </w:r>
      <w:r w:rsidRPr="00302ABC">
        <w:rPr>
          <w:rFonts w:ascii="標楷體" w:eastAsia="標楷體" w:hAnsi="標楷體" w:hint="eastAsia"/>
        </w:rPr>
        <w:t>安置社工/3年</w:t>
      </w:r>
    </w:p>
    <w:p w14:paraId="63719285" w14:textId="2F8E1BDB" w:rsidR="00302ABC" w:rsidRPr="00302ABC" w:rsidRDefault="00302ABC" w:rsidP="00302ABC">
      <w:pPr>
        <w:pStyle w:val="a3"/>
        <w:numPr>
          <w:ilvl w:val="4"/>
          <w:numId w:val="2"/>
        </w:numPr>
        <w:ind w:leftChars="0"/>
        <w:rPr>
          <w:rFonts w:ascii="標楷體" w:eastAsia="標楷體" w:hAnsi="標楷體"/>
        </w:rPr>
      </w:pPr>
      <w:r w:rsidRPr="00302ABC">
        <w:rPr>
          <w:rFonts w:ascii="標楷體" w:eastAsia="標楷體" w:hAnsi="標楷體" w:hint="eastAsia"/>
        </w:rPr>
        <w:t>基督徒救世會附設</w:t>
      </w:r>
      <w:proofErr w:type="gramStart"/>
      <w:r w:rsidRPr="00302ABC">
        <w:rPr>
          <w:rFonts w:ascii="標楷體" w:eastAsia="標楷體" w:hAnsi="標楷體" w:hint="eastAsia"/>
        </w:rPr>
        <w:t>私立牧恩</w:t>
      </w:r>
      <w:proofErr w:type="gramEnd"/>
      <w:r w:rsidRPr="00302ABC">
        <w:rPr>
          <w:rFonts w:ascii="標楷體" w:eastAsia="標楷體" w:hAnsi="標楷體" w:hint="eastAsia"/>
        </w:rPr>
        <w:t>中途之家</w:t>
      </w:r>
      <w:r w:rsidR="008948FA">
        <w:rPr>
          <w:rFonts w:ascii="標楷體" w:eastAsia="標楷體" w:hAnsi="標楷體" w:hint="eastAsia"/>
        </w:rPr>
        <w:t>/</w:t>
      </w:r>
      <w:r w:rsidRPr="00302ABC">
        <w:rPr>
          <w:rFonts w:ascii="標楷體" w:eastAsia="標楷體" w:hAnsi="標楷體" w:hint="eastAsia"/>
        </w:rPr>
        <w:t>所長/1.5年</w:t>
      </w:r>
    </w:p>
    <w:p w14:paraId="170ED12F" w14:textId="79CF62B8" w:rsidR="00302ABC" w:rsidRPr="00302ABC" w:rsidRDefault="00302ABC" w:rsidP="00302ABC">
      <w:pPr>
        <w:pStyle w:val="a3"/>
        <w:numPr>
          <w:ilvl w:val="4"/>
          <w:numId w:val="2"/>
        </w:numPr>
        <w:ind w:leftChars="0"/>
        <w:rPr>
          <w:rFonts w:ascii="標楷體" w:eastAsia="標楷體" w:hAnsi="標楷體"/>
        </w:rPr>
      </w:pPr>
      <w:r w:rsidRPr="00302ABC">
        <w:rPr>
          <w:rFonts w:ascii="標楷體" w:eastAsia="標楷體" w:hAnsi="標楷體" w:hint="eastAsia"/>
        </w:rPr>
        <w:t>基督徒救世會</w:t>
      </w:r>
      <w:r w:rsidR="008948FA">
        <w:rPr>
          <w:rFonts w:ascii="標楷體" w:eastAsia="標楷體" w:hAnsi="標楷體" w:hint="eastAsia"/>
        </w:rPr>
        <w:t>/</w:t>
      </w:r>
      <w:r w:rsidRPr="00302ABC">
        <w:rPr>
          <w:rFonts w:ascii="標楷體" w:eastAsia="標楷體" w:hAnsi="標楷體" w:hint="eastAsia"/>
        </w:rPr>
        <w:t>督導、副執行長/10.5年</w:t>
      </w:r>
    </w:p>
    <w:p w14:paraId="2E7BBBE3" w14:textId="7B4045B2" w:rsidR="00302ABC" w:rsidRPr="00302ABC" w:rsidRDefault="00302ABC" w:rsidP="00302ABC">
      <w:pPr>
        <w:pStyle w:val="a3"/>
        <w:numPr>
          <w:ilvl w:val="4"/>
          <w:numId w:val="2"/>
        </w:numPr>
        <w:ind w:leftChars="0"/>
        <w:rPr>
          <w:rFonts w:ascii="標楷體" w:eastAsia="標楷體" w:hAnsi="標楷體"/>
        </w:rPr>
      </w:pPr>
      <w:r w:rsidRPr="00302ABC">
        <w:rPr>
          <w:rFonts w:ascii="標楷體" w:eastAsia="標楷體" w:hAnsi="標楷體" w:hint="eastAsia"/>
        </w:rPr>
        <w:t>著作：</w:t>
      </w:r>
    </w:p>
    <w:p w14:paraId="5BE3B5B3" w14:textId="77777777" w:rsidR="00302ABC" w:rsidRPr="00302ABC" w:rsidRDefault="00302ABC" w:rsidP="00263C52">
      <w:pPr>
        <w:pStyle w:val="a3"/>
        <w:ind w:leftChars="0" w:left="2400"/>
        <w:rPr>
          <w:rFonts w:ascii="標楷體" w:eastAsia="標楷體" w:hAnsi="標楷體"/>
        </w:rPr>
      </w:pPr>
      <w:r w:rsidRPr="00302ABC">
        <w:rPr>
          <w:rFonts w:ascii="標楷體" w:eastAsia="標楷體" w:hAnsi="標楷體" w:hint="eastAsia"/>
        </w:rPr>
        <w:t>「當我遇見</w:t>
      </w:r>
      <w:proofErr w:type="gramStart"/>
      <w:r w:rsidRPr="00302ABC">
        <w:rPr>
          <w:rFonts w:ascii="標楷體" w:eastAsia="標楷體" w:hAnsi="標楷體" w:hint="eastAsia"/>
        </w:rPr>
        <w:t>一</w:t>
      </w:r>
      <w:proofErr w:type="gramEnd"/>
      <w:r w:rsidRPr="00302ABC">
        <w:rPr>
          <w:rFonts w:ascii="標楷體" w:eastAsia="標楷體" w:hAnsi="標楷體" w:hint="eastAsia"/>
        </w:rPr>
        <w:t>個人：</w:t>
      </w:r>
      <w:proofErr w:type="gramStart"/>
      <w:r w:rsidRPr="00302ABC">
        <w:rPr>
          <w:rFonts w:ascii="標楷體" w:eastAsia="標楷體" w:hAnsi="標楷體" w:hint="eastAsia"/>
        </w:rPr>
        <w:t>薩</w:t>
      </w:r>
      <w:proofErr w:type="gramEnd"/>
      <w:r w:rsidRPr="00302ABC">
        <w:rPr>
          <w:rFonts w:ascii="標楷體" w:eastAsia="標楷體" w:hAnsi="標楷體" w:hint="eastAsia"/>
        </w:rPr>
        <w:t>提爾精選集1963-1983」譯者</w:t>
      </w:r>
    </w:p>
    <w:p w14:paraId="49BE83BF" w14:textId="77777777" w:rsidR="00302ABC" w:rsidRPr="00302ABC" w:rsidRDefault="00302ABC" w:rsidP="00263C52">
      <w:pPr>
        <w:pStyle w:val="a3"/>
        <w:ind w:leftChars="0" w:left="2400"/>
        <w:rPr>
          <w:rFonts w:ascii="標楷體" w:eastAsia="標楷體" w:hAnsi="標楷體"/>
        </w:rPr>
      </w:pPr>
      <w:r w:rsidRPr="00302ABC">
        <w:rPr>
          <w:rFonts w:ascii="標楷體" w:eastAsia="標楷體" w:hAnsi="標楷體" w:hint="eastAsia"/>
        </w:rPr>
        <w:t>「家庭評估與會談案例：</w:t>
      </w:r>
      <w:proofErr w:type="gramStart"/>
      <w:r w:rsidRPr="00302ABC">
        <w:rPr>
          <w:rFonts w:ascii="標楷體" w:eastAsia="標楷體" w:hAnsi="標楷體" w:hint="eastAsia"/>
        </w:rPr>
        <w:t>家系圖</w:t>
      </w:r>
      <w:proofErr w:type="gramEnd"/>
      <w:r w:rsidRPr="00302ABC">
        <w:rPr>
          <w:rFonts w:ascii="標楷體" w:eastAsia="標楷體" w:hAnsi="標楷體" w:hint="eastAsia"/>
        </w:rPr>
        <w:t>實務操作必備指南」譯者</w:t>
      </w:r>
    </w:p>
    <w:p w14:paraId="473F4DB6" w14:textId="0743C43D" w:rsidR="00302ABC" w:rsidRDefault="00302ABC" w:rsidP="00263C52">
      <w:pPr>
        <w:pStyle w:val="a3"/>
        <w:ind w:leftChars="0" w:left="2400"/>
        <w:rPr>
          <w:rFonts w:ascii="標楷體" w:eastAsia="標楷體" w:hAnsi="標楷體"/>
        </w:rPr>
      </w:pPr>
      <w:r w:rsidRPr="00302ABC">
        <w:rPr>
          <w:rFonts w:ascii="標楷體" w:eastAsia="標楷體" w:hAnsi="標楷體" w:hint="eastAsia"/>
        </w:rPr>
        <w:t>「家庭評估與會談技巧」翻譯兼任總編輯</w:t>
      </w:r>
    </w:p>
    <w:p w14:paraId="4DCC0305" w14:textId="77777777" w:rsidR="00263C52" w:rsidRPr="00302ABC" w:rsidRDefault="00263C52" w:rsidP="00263C52">
      <w:pPr>
        <w:pStyle w:val="a3"/>
        <w:ind w:leftChars="0" w:left="2400"/>
        <w:rPr>
          <w:rFonts w:ascii="標楷體" w:eastAsia="標楷體" w:hAnsi="標楷體"/>
        </w:rPr>
      </w:pPr>
    </w:p>
    <w:p w14:paraId="0C747EC4" w14:textId="3559E966" w:rsidR="00857593" w:rsidRDefault="00263C52" w:rsidP="00857593">
      <w:pPr>
        <w:pStyle w:val="a3"/>
        <w:numPr>
          <w:ilvl w:val="1"/>
          <w:numId w:val="2"/>
        </w:numPr>
        <w:ind w:leftChars="0"/>
        <w:rPr>
          <w:rFonts w:ascii="標楷體" w:eastAsia="標楷體" w:hAnsi="標楷體"/>
        </w:rPr>
      </w:pPr>
      <w:r>
        <w:rPr>
          <w:rFonts w:ascii="標楷體" w:eastAsia="標楷體" w:hAnsi="標楷體" w:hint="eastAsia"/>
        </w:rPr>
        <w:t>課程名稱：</w:t>
      </w:r>
      <w:r w:rsidR="00857593" w:rsidRPr="00857593">
        <w:rPr>
          <w:rFonts w:ascii="標楷體" w:eastAsia="標楷體" w:hAnsi="標楷體" w:hint="eastAsia"/>
        </w:rPr>
        <w:t>就學與學校適應輔導</w:t>
      </w:r>
    </w:p>
    <w:p w14:paraId="72EBC5BD" w14:textId="05B135AB" w:rsidR="00857593" w:rsidRDefault="00857593" w:rsidP="00857593">
      <w:pPr>
        <w:pStyle w:val="a3"/>
        <w:numPr>
          <w:ilvl w:val="2"/>
          <w:numId w:val="2"/>
        </w:numPr>
        <w:ind w:leftChars="0"/>
        <w:rPr>
          <w:rFonts w:ascii="標楷體" w:eastAsia="標楷體" w:hAnsi="標楷體"/>
        </w:rPr>
      </w:pPr>
      <w:r>
        <w:rPr>
          <w:rFonts w:ascii="標楷體" w:eastAsia="標楷體" w:hAnsi="標楷體" w:hint="eastAsia"/>
        </w:rPr>
        <w:t>課程大綱：</w:t>
      </w:r>
    </w:p>
    <w:p w14:paraId="5F1B6FF8" w14:textId="77777777" w:rsidR="00263C52" w:rsidRPr="00263C52" w:rsidRDefault="00263C52" w:rsidP="00263C52">
      <w:pPr>
        <w:pStyle w:val="a3"/>
        <w:numPr>
          <w:ilvl w:val="3"/>
          <w:numId w:val="2"/>
        </w:numPr>
        <w:ind w:leftChars="0"/>
        <w:rPr>
          <w:rFonts w:ascii="標楷體" w:eastAsia="標楷體" w:hAnsi="標楷體"/>
        </w:rPr>
      </w:pPr>
      <w:r w:rsidRPr="00263C52">
        <w:rPr>
          <w:rFonts w:ascii="標楷體" w:eastAsia="標楷體" w:hAnsi="標楷體" w:hint="eastAsia"/>
        </w:rPr>
        <w:t>拒學</w:t>
      </w:r>
      <w:proofErr w:type="gramStart"/>
      <w:r w:rsidRPr="00263C52">
        <w:rPr>
          <w:rFonts w:ascii="標楷體" w:eastAsia="標楷體" w:hAnsi="標楷體" w:hint="eastAsia"/>
        </w:rPr>
        <w:t>或懼學</w:t>
      </w:r>
      <w:proofErr w:type="gramEnd"/>
      <w:r w:rsidRPr="00263C52">
        <w:rPr>
          <w:rFonts w:ascii="標楷體" w:eastAsia="標楷體" w:hAnsi="標楷體" w:hint="eastAsia"/>
        </w:rPr>
        <w:t>情形辨識認識（1小時）</w:t>
      </w:r>
    </w:p>
    <w:p w14:paraId="3AA37641" w14:textId="77777777" w:rsidR="00263C52" w:rsidRPr="00263C52" w:rsidRDefault="00263C52" w:rsidP="00263C52">
      <w:pPr>
        <w:pStyle w:val="a3"/>
        <w:numPr>
          <w:ilvl w:val="3"/>
          <w:numId w:val="2"/>
        </w:numPr>
        <w:ind w:leftChars="0"/>
        <w:rPr>
          <w:rFonts w:ascii="標楷體" w:eastAsia="標楷體" w:hAnsi="標楷體"/>
        </w:rPr>
      </w:pPr>
      <w:r w:rsidRPr="00263C52">
        <w:rPr>
          <w:rFonts w:ascii="標楷體" w:eastAsia="標楷體" w:hAnsi="標楷體" w:hint="eastAsia"/>
        </w:rPr>
        <w:t>協助安置兒童少年就學、適應學校生活與課業學習（0.5小時）</w:t>
      </w:r>
    </w:p>
    <w:p w14:paraId="2BFC6A70" w14:textId="77777777" w:rsidR="00263C52" w:rsidRPr="00263C52" w:rsidRDefault="00263C52" w:rsidP="00263C52">
      <w:pPr>
        <w:pStyle w:val="a3"/>
        <w:numPr>
          <w:ilvl w:val="3"/>
          <w:numId w:val="2"/>
        </w:numPr>
        <w:ind w:leftChars="0"/>
        <w:rPr>
          <w:rFonts w:ascii="標楷體" w:eastAsia="標楷體" w:hAnsi="標楷體"/>
        </w:rPr>
      </w:pPr>
      <w:r w:rsidRPr="00263C52">
        <w:rPr>
          <w:rFonts w:ascii="標楷體" w:eastAsia="標楷體" w:hAnsi="標楷體" w:hint="eastAsia"/>
        </w:rPr>
        <w:t>反思並重</w:t>
      </w:r>
      <w:proofErr w:type="gramStart"/>
      <w:r w:rsidRPr="00263C52">
        <w:rPr>
          <w:rFonts w:ascii="標楷體" w:eastAsia="標楷體" w:hAnsi="標楷體" w:hint="eastAsia"/>
        </w:rPr>
        <w:t>塑</w:t>
      </w:r>
      <w:proofErr w:type="gramEnd"/>
      <w:r w:rsidRPr="00263C52">
        <w:rPr>
          <w:rFonts w:ascii="標楷體" w:eastAsia="標楷體" w:hAnsi="標楷體" w:hint="eastAsia"/>
        </w:rPr>
        <w:t>個人與學校環境互動（0.5小時）</w:t>
      </w:r>
    </w:p>
    <w:p w14:paraId="0D8C27D4" w14:textId="77777777" w:rsidR="00263C52" w:rsidRPr="00263C52" w:rsidRDefault="00263C52" w:rsidP="00263C52">
      <w:pPr>
        <w:pStyle w:val="a3"/>
        <w:numPr>
          <w:ilvl w:val="3"/>
          <w:numId w:val="2"/>
        </w:numPr>
        <w:ind w:leftChars="0"/>
        <w:rPr>
          <w:rFonts w:ascii="標楷體" w:eastAsia="標楷體" w:hAnsi="標楷體"/>
        </w:rPr>
      </w:pPr>
      <w:r w:rsidRPr="00263C52">
        <w:rPr>
          <w:rFonts w:ascii="標楷體" w:eastAsia="標楷體" w:hAnsi="標楷體" w:hint="eastAsia"/>
        </w:rPr>
        <w:t>協助兒童少年人際網絡的建立與維持（0.5小時）</w:t>
      </w:r>
    </w:p>
    <w:p w14:paraId="7A64A4C7" w14:textId="54E09B06" w:rsidR="00263C52" w:rsidRDefault="00263C52" w:rsidP="00263C52">
      <w:pPr>
        <w:pStyle w:val="a3"/>
        <w:numPr>
          <w:ilvl w:val="3"/>
          <w:numId w:val="2"/>
        </w:numPr>
        <w:ind w:leftChars="0"/>
        <w:rPr>
          <w:rFonts w:ascii="標楷體" w:eastAsia="標楷體" w:hAnsi="標楷體"/>
        </w:rPr>
      </w:pPr>
      <w:r w:rsidRPr="00263C52">
        <w:rPr>
          <w:rFonts w:ascii="標楷體" w:eastAsia="標楷體" w:hAnsi="標楷體" w:hint="eastAsia"/>
        </w:rPr>
        <w:t>實例研討：如何與學校共同工作實例討論（0.5小時）</w:t>
      </w:r>
    </w:p>
    <w:p w14:paraId="7F3F83C5" w14:textId="18F671B9" w:rsidR="00263C52" w:rsidRDefault="00857593" w:rsidP="00263C52">
      <w:pPr>
        <w:pStyle w:val="a3"/>
        <w:numPr>
          <w:ilvl w:val="2"/>
          <w:numId w:val="2"/>
        </w:numPr>
        <w:ind w:leftChars="0"/>
        <w:rPr>
          <w:rFonts w:ascii="標楷體" w:eastAsia="標楷體" w:hAnsi="標楷體"/>
        </w:rPr>
      </w:pPr>
      <w:r>
        <w:rPr>
          <w:rFonts w:ascii="標楷體" w:eastAsia="標楷體" w:hAnsi="標楷體" w:hint="eastAsia"/>
        </w:rPr>
        <w:t>講師：</w:t>
      </w:r>
      <w:r w:rsidR="00263C52" w:rsidRPr="00302ABC">
        <w:rPr>
          <w:rFonts w:ascii="標楷體" w:eastAsia="標楷體" w:hAnsi="標楷體" w:hint="eastAsia"/>
        </w:rPr>
        <w:t>王裕仁</w:t>
      </w:r>
      <w:r w:rsidR="00A0624E">
        <w:rPr>
          <w:rFonts w:ascii="標楷體" w:eastAsia="標楷體" w:hAnsi="標楷體" w:hint="eastAsia"/>
        </w:rPr>
        <w:t xml:space="preserve"> </w:t>
      </w:r>
      <w:r w:rsidR="00263C52" w:rsidRPr="00302ABC">
        <w:rPr>
          <w:rFonts w:ascii="標楷體" w:eastAsia="標楷體" w:hAnsi="標楷體" w:hint="eastAsia"/>
        </w:rPr>
        <w:t>諮商心理師</w:t>
      </w:r>
    </w:p>
    <w:p w14:paraId="42AF0804" w14:textId="77777777" w:rsidR="00263C52" w:rsidRPr="00302ABC" w:rsidRDefault="00263C52" w:rsidP="00263C52">
      <w:pPr>
        <w:pStyle w:val="a3"/>
        <w:numPr>
          <w:ilvl w:val="3"/>
          <w:numId w:val="2"/>
        </w:numPr>
        <w:ind w:leftChars="0"/>
        <w:rPr>
          <w:rFonts w:ascii="標楷體" w:eastAsia="標楷體" w:hAnsi="標楷體"/>
        </w:rPr>
      </w:pPr>
      <w:r>
        <w:rPr>
          <w:rFonts w:ascii="標楷體" w:eastAsia="標楷體" w:hAnsi="標楷體" w:hint="eastAsia"/>
        </w:rPr>
        <w:t>學歷：</w:t>
      </w:r>
      <w:r w:rsidRPr="00302ABC">
        <w:rPr>
          <w:rFonts w:ascii="標楷體" w:eastAsia="標楷體" w:hAnsi="標楷體" w:hint="eastAsia"/>
        </w:rPr>
        <w:t>國立台北教育大學【心理與諮商學系】碩士</w:t>
      </w:r>
    </w:p>
    <w:p w14:paraId="4FD34736" w14:textId="77777777" w:rsidR="00263C52" w:rsidRDefault="00263C52" w:rsidP="00263C52">
      <w:pPr>
        <w:pStyle w:val="a3"/>
        <w:numPr>
          <w:ilvl w:val="3"/>
          <w:numId w:val="2"/>
        </w:numPr>
        <w:ind w:leftChars="0"/>
        <w:rPr>
          <w:rFonts w:ascii="標楷體" w:eastAsia="標楷體" w:hAnsi="標楷體"/>
        </w:rPr>
      </w:pPr>
      <w:r>
        <w:rPr>
          <w:rFonts w:ascii="標楷體" w:eastAsia="標楷體" w:hAnsi="標楷體" w:hint="eastAsia"/>
        </w:rPr>
        <w:t>現職/經歷：</w:t>
      </w:r>
    </w:p>
    <w:p w14:paraId="066FD123" w14:textId="77777777" w:rsidR="006A36B7" w:rsidRPr="00302ABC" w:rsidRDefault="006A36B7" w:rsidP="006A36B7">
      <w:pPr>
        <w:pStyle w:val="a3"/>
        <w:numPr>
          <w:ilvl w:val="4"/>
          <w:numId w:val="2"/>
        </w:numPr>
        <w:ind w:leftChars="0"/>
        <w:rPr>
          <w:rFonts w:ascii="標楷體" w:eastAsia="標楷體" w:hAnsi="標楷體"/>
        </w:rPr>
      </w:pPr>
      <w:r w:rsidRPr="00302ABC">
        <w:rPr>
          <w:rFonts w:ascii="標楷體" w:eastAsia="標楷體" w:hAnsi="標楷體" w:hint="eastAsia"/>
        </w:rPr>
        <w:t>桃園市諮商心理師公會</w:t>
      </w:r>
      <w:r>
        <w:rPr>
          <w:rFonts w:ascii="標楷體" w:eastAsia="標楷體" w:hAnsi="標楷體" w:hint="eastAsia"/>
        </w:rPr>
        <w:t>/</w:t>
      </w:r>
      <w:r w:rsidRPr="00302ABC">
        <w:rPr>
          <w:rFonts w:ascii="標楷體" w:eastAsia="標楷體" w:hAnsi="標楷體" w:hint="eastAsia"/>
        </w:rPr>
        <w:t>副理事長</w:t>
      </w:r>
    </w:p>
    <w:p w14:paraId="0AB6CFE9" w14:textId="77777777" w:rsidR="006A36B7" w:rsidRPr="00302ABC" w:rsidRDefault="006A36B7" w:rsidP="006A36B7">
      <w:pPr>
        <w:pStyle w:val="a3"/>
        <w:numPr>
          <w:ilvl w:val="4"/>
          <w:numId w:val="2"/>
        </w:numPr>
        <w:ind w:leftChars="0"/>
        <w:rPr>
          <w:rFonts w:ascii="標楷體" w:eastAsia="標楷體" w:hAnsi="標楷體"/>
        </w:rPr>
      </w:pPr>
      <w:r w:rsidRPr="00302ABC">
        <w:rPr>
          <w:rFonts w:ascii="標楷體" w:eastAsia="標楷體" w:hAnsi="標楷體" w:hint="eastAsia"/>
        </w:rPr>
        <w:t>諮商心理師全國聯合會執業輔導委員會</w:t>
      </w:r>
      <w:r>
        <w:rPr>
          <w:rFonts w:ascii="標楷體" w:eastAsia="標楷體" w:hAnsi="標楷體" w:hint="eastAsia"/>
        </w:rPr>
        <w:t>/</w:t>
      </w:r>
      <w:r w:rsidRPr="00302ABC">
        <w:rPr>
          <w:rFonts w:ascii="標楷體" w:eastAsia="標楷體" w:hAnsi="標楷體" w:hint="eastAsia"/>
        </w:rPr>
        <w:t>召集人</w:t>
      </w:r>
    </w:p>
    <w:p w14:paraId="2252C6DB" w14:textId="77777777" w:rsidR="006A36B7" w:rsidRPr="00302ABC" w:rsidRDefault="006A36B7" w:rsidP="006A36B7">
      <w:pPr>
        <w:pStyle w:val="a3"/>
        <w:numPr>
          <w:ilvl w:val="4"/>
          <w:numId w:val="2"/>
        </w:numPr>
        <w:ind w:leftChars="0"/>
        <w:rPr>
          <w:rFonts w:ascii="標楷體" w:eastAsia="標楷體" w:hAnsi="標楷體"/>
        </w:rPr>
      </w:pPr>
      <w:r w:rsidRPr="00302ABC">
        <w:rPr>
          <w:rFonts w:ascii="標楷體" w:eastAsia="標楷體" w:hAnsi="標楷體" w:hint="eastAsia"/>
        </w:rPr>
        <w:t>桃園市諮商心理師公會身心障礙者家庭支持服務計畫方案</w:t>
      </w:r>
      <w:r>
        <w:rPr>
          <w:rFonts w:ascii="標楷體" w:eastAsia="標楷體" w:hAnsi="標楷體"/>
        </w:rPr>
        <w:t>/</w:t>
      </w:r>
      <w:r w:rsidRPr="00302ABC">
        <w:rPr>
          <w:rFonts w:ascii="標楷體" w:eastAsia="標楷體" w:hAnsi="標楷體" w:hint="eastAsia"/>
        </w:rPr>
        <w:t xml:space="preserve">專業督導 </w:t>
      </w:r>
    </w:p>
    <w:p w14:paraId="5CA395A6" w14:textId="77777777" w:rsidR="006A36B7" w:rsidRPr="00302ABC" w:rsidRDefault="006A36B7" w:rsidP="006A36B7">
      <w:pPr>
        <w:pStyle w:val="a3"/>
        <w:numPr>
          <w:ilvl w:val="4"/>
          <w:numId w:val="2"/>
        </w:numPr>
        <w:ind w:leftChars="0"/>
        <w:rPr>
          <w:rFonts w:ascii="標楷體" w:eastAsia="標楷體" w:hAnsi="標楷體"/>
        </w:rPr>
      </w:pPr>
      <w:r w:rsidRPr="00302ABC">
        <w:rPr>
          <w:rFonts w:ascii="標楷體" w:eastAsia="標楷體" w:hAnsi="標楷體" w:hint="eastAsia"/>
        </w:rPr>
        <w:t>桃園市學生輔導諮商中心</w:t>
      </w:r>
      <w:proofErr w:type="gramStart"/>
      <w:r w:rsidRPr="00302ABC">
        <w:rPr>
          <w:rFonts w:ascii="標楷體" w:eastAsia="標楷體" w:hAnsi="標楷體" w:hint="eastAsia"/>
        </w:rPr>
        <w:t>＆</w:t>
      </w:r>
      <w:proofErr w:type="gramEnd"/>
      <w:r w:rsidRPr="00302ABC">
        <w:rPr>
          <w:rFonts w:ascii="標楷體" w:eastAsia="標楷體" w:hAnsi="標楷體" w:hint="eastAsia"/>
        </w:rPr>
        <w:t>新</w:t>
      </w:r>
      <w:proofErr w:type="gramStart"/>
      <w:r w:rsidRPr="00302ABC">
        <w:rPr>
          <w:rFonts w:ascii="標楷體" w:eastAsia="標楷體" w:hAnsi="標楷體" w:hint="eastAsia"/>
        </w:rPr>
        <w:t>北市專輔教師</w:t>
      </w:r>
      <w:proofErr w:type="gramEnd"/>
      <w:r w:rsidRPr="00302ABC">
        <w:rPr>
          <w:rFonts w:ascii="標楷體" w:eastAsia="標楷體" w:hAnsi="標楷體" w:hint="eastAsia"/>
        </w:rPr>
        <w:t>團</w:t>
      </w:r>
      <w:r>
        <w:rPr>
          <w:rFonts w:ascii="標楷體" w:eastAsia="標楷體" w:hAnsi="標楷體"/>
        </w:rPr>
        <w:t>/</w:t>
      </w:r>
      <w:r w:rsidRPr="00302ABC">
        <w:rPr>
          <w:rFonts w:ascii="標楷體" w:eastAsia="標楷體" w:hAnsi="標楷體" w:hint="eastAsia"/>
        </w:rPr>
        <w:t>特約督導</w:t>
      </w:r>
    </w:p>
    <w:p w14:paraId="0AB0F632" w14:textId="77777777" w:rsidR="006A36B7" w:rsidRPr="00302ABC" w:rsidRDefault="006A36B7" w:rsidP="006A36B7">
      <w:pPr>
        <w:pStyle w:val="a3"/>
        <w:numPr>
          <w:ilvl w:val="4"/>
          <w:numId w:val="2"/>
        </w:numPr>
        <w:ind w:leftChars="0"/>
        <w:rPr>
          <w:rFonts w:ascii="標楷體" w:eastAsia="標楷體" w:hAnsi="標楷體"/>
        </w:rPr>
      </w:pPr>
      <w:r w:rsidRPr="00302ABC">
        <w:rPr>
          <w:rFonts w:ascii="標楷體" w:eastAsia="標楷體" w:hAnsi="標楷體" w:hint="eastAsia"/>
        </w:rPr>
        <w:t>桃園市政府身心障礙者福利與服務需求評估專業團隊審查會</w:t>
      </w:r>
      <w:r>
        <w:rPr>
          <w:rFonts w:ascii="標楷體" w:eastAsia="標楷體" w:hAnsi="標楷體"/>
        </w:rPr>
        <w:t>/</w:t>
      </w:r>
      <w:r w:rsidRPr="00302ABC">
        <w:rPr>
          <w:rFonts w:ascii="標楷體" w:eastAsia="標楷體" w:hAnsi="標楷體" w:hint="eastAsia"/>
        </w:rPr>
        <w:t>委員</w:t>
      </w:r>
    </w:p>
    <w:p w14:paraId="41E19D6D" w14:textId="77777777" w:rsidR="006A36B7" w:rsidRPr="00302ABC" w:rsidRDefault="006A36B7" w:rsidP="006A36B7">
      <w:pPr>
        <w:pStyle w:val="a3"/>
        <w:numPr>
          <w:ilvl w:val="4"/>
          <w:numId w:val="2"/>
        </w:numPr>
        <w:ind w:leftChars="0"/>
        <w:rPr>
          <w:rFonts w:ascii="標楷體" w:eastAsia="標楷體" w:hAnsi="標楷體"/>
        </w:rPr>
      </w:pPr>
      <w:r w:rsidRPr="00302ABC">
        <w:rPr>
          <w:rFonts w:ascii="標楷體" w:eastAsia="標楷體" w:hAnsi="標楷體" w:hint="eastAsia"/>
        </w:rPr>
        <w:t>大專院校兼任教師/諮商中心兼任心理師/諮商實習督導</w:t>
      </w:r>
      <w:r>
        <w:rPr>
          <w:rFonts w:ascii="標楷體" w:eastAsia="標楷體" w:hAnsi="標楷體" w:hint="eastAsia"/>
        </w:rPr>
        <w:t>。</w:t>
      </w:r>
    </w:p>
    <w:p w14:paraId="07614075" w14:textId="77777777" w:rsidR="006A36B7" w:rsidRPr="007041F3" w:rsidRDefault="006A36B7" w:rsidP="006A36B7">
      <w:pPr>
        <w:pStyle w:val="a3"/>
        <w:numPr>
          <w:ilvl w:val="4"/>
          <w:numId w:val="2"/>
        </w:numPr>
        <w:ind w:leftChars="0"/>
        <w:rPr>
          <w:rFonts w:ascii="標楷體" w:eastAsia="標楷體" w:hAnsi="標楷體"/>
        </w:rPr>
      </w:pPr>
      <w:r w:rsidRPr="007041F3">
        <w:rPr>
          <w:rFonts w:ascii="標楷體" w:eastAsia="標楷體" w:hAnsi="標楷體" w:hint="eastAsia"/>
        </w:rPr>
        <w:t>中小學</w:t>
      </w:r>
      <w:proofErr w:type="gramStart"/>
      <w:r w:rsidRPr="007041F3">
        <w:rPr>
          <w:rFonts w:ascii="標楷體" w:eastAsia="標楷體" w:hAnsi="標楷體" w:hint="eastAsia"/>
        </w:rPr>
        <w:t>＆社福暨民間</w:t>
      </w:r>
      <w:proofErr w:type="gramEnd"/>
      <w:r w:rsidRPr="007041F3">
        <w:rPr>
          <w:rFonts w:ascii="標楷體" w:eastAsia="標楷體" w:hAnsi="標楷體" w:hint="eastAsia"/>
        </w:rPr>
        <w:t>機構合作心理師</w:t>
      </w:r>
      <w:r>
        <w:rPr>
          <w:rFonts w:ascii="標楷體" w:eastAsia="標楷體" w:hAnsi="標楷體" w:hint="eastAsia"/>
        </w:rPr>
        <w:t>，</w:t>
      </w:r>
      <w:r w:rsidRPr="007041F3">
        <w:rPr>
          <w:rFonts w:ascii="標楷體" w:eastAsia="標楷體" w:hAnsi="標楷體" w:hint="eastAsia"/>
        </w:rPr>
        <w:t>團體帶領經歷2,000小時以上。</w:t>
      </w:r>
    </w:p>
    <w:p w14:paraId="38F28486" w14:textId="77777777" w:rsidR="006A36B7" w:rsidRPr="00263C52" w:rsidRDefault="006A36B7" w:rsidP="006A36B7">
      <w:pPr>
        <w:pStyle w:val="a3"/>
        <w:numPr>
          <w:ilvl w:val="4"/>
          <w:numId w:val="2"/>
        </w:numPr>
        <w:ind w:leftChars="0"/>
        <w:rPr>
          <w:rFonts w:ascii="標楷體" w:eastAsia="標楷體" w:hAnsi="標楷體"/>
        </w:rPr>
      </w:pPr>
      <w:r w:rsidRPr="00263C52">
        <w:rPr>
          <w:rFonts w:ascii="標楷體" w:eastAsia="標楷體" w:hAnsi="標楷體" w:hint="eastAsia"/>
        </w:rPr>
        <w:t>桃園市諮商心理師公會第</w:t>
      </w:r>
      <w:r>
        <w:rPr>
          <w:rFonts w:ascii="標楷體" w:eastAsia="標楷體" w:hAnsi="標楷體" w:hint="eastAsia"/>
        </w:rPr>
        <w:t>3</w:t>
      </w:r>
      <w:r w:rsidRPr="00263C52">
        <w:rPr>
          <w:rFonts w:ascii="標楷體" w:eastAsia="標楷體" w:hAnsi="標楷體" w:hint="eastAsia"/>
        </w:rPr>
        <w:t>屆理事長、第</w:t>
      </w:r>
      <w:r>
        <w:rPr>
          <w:rFonts w:ascii="標楷體" w:eastAsia="標楷體" w:hAnsi="標楷體" w:hint="eastAsia"/>
        </w:rPr>
        <w:t>4</w:t>
      </w:r>
      <w:r w:rsidRPr="00263C52">
        <w:rPr>
          <w:rFonts w:ascii="標楷體" w:eastAsia="標楷體" w:hAnsi="標楷體" w:hint="eastAsia"/>
        </w:rPr>
        <w:t>屆副理事</w:t>
      </w:r>
      <w:r>
        <w:rPr>
          <w:rFonts w:ascii="標楷體" w:eastAsia="標楷體" w:hAnsi="標楷體" w:hint="eastAsia"/>
        </w:rPr>
        <w:t>長。</w:t>
      </w:r>
    </w:p>
    <w:p w14:paraId="4AD2CF1D" w14:textId="77777777" w:rsidR="006A36B7" w:rsidRPr="00263C52" w:rsidRDefault="006A36B7" w:rsidP="006A36B7">
      <w:pPr>
        <w:pStyle w:val="a3"/>
        <w:numPr>
          <w:ilvl w:val="4"/>
          <w:numId w:val="2"/>
        </w:numPr>
        <w:ind w:leftChars="0"/>
        <w:rPr>
          <w:rFonts w:ascii="標楷體" w:eastAsia="標楷體" w:hAnsi="標楷體"/>
        </w:rPr>
      </w:pPr>
      <w:r w:rsidRPr="00263C52">
        <w:rPr>
          <w:rFonts w:ascii="標楷體" w:eastAsia="標楷體" w:hAnsi="標楷體" w:hint="eastAsia"/>
        </w:rPr>
        <w:t>諮商心理師全國聯合會理事</w:t>
      </w:r>
    </w:p>
    <w:p w14:paraId="14605B7D" w14:textId="77777777" w:rsidR="006A36B7" w:rsidRPr="00263C52" w:rsidRDefault="006A36B7" w:rsidP="006A36B7">
      <w:pPr>
        <w:pStyle w:val="a3"/>
        <w:numPr>
          <w:ilvl w:val="4"/>
          <w:numId w:val="2"/>
        </w:numPr>
        <w:ind w:leftChars="0"/>
        <w:rPr>
          <w:rFonts w:ascii="標楷體" w:eastAsia="標楷體" w:hAnsi="標楷體"/>
        </w:rPr>
      </w:pPr>
      <w:r w:rsidRPr="00263C52">
        <w:rPr>
          <w:rFonts w:ascii="標楷體" w:eastAsia="標楷體" w:hAnsi="標楷體" w:hint="eastAsia"/>
        </w:rPr>
        <w:t>天主教光仁基金會【育仁啟能中心】</w:t>
      </w:r>
      <w:r>
        <w:rPr>
          <w:rFonts w:ascii="標楷體" w:eastAsia="標楷體" w:hAnsi="標楷體" w:hint="eastAsia"/>
        </w:rPr>
        <w:t>/</w:t>
      </w:r>
      <w:r w:rsidRPr="00263C52">
        <w:rPr>
          <w:rFonts w:ascii="標楷體" w:eastAsia="標楷體" w:hAnsi="標楷體" w:hint="eastAsia"/>
        </w:rPr>
        <w:t>心理輔導員</w:t>
      </w:r>
      <w:r>
        <w:rPr>
          <w:rFonts w:ascii="標楷體" w:eastAsia="標楷體" w:hAnsi="標楷體" w:hint="eastAsia"/>
        </w:rPr>
        <w:t>。</w:t>
      </w:r>
    </w:p>
    <w:p w14:paraId="4FA2769E" w14:textId="77777777" w:rsidR="006A36B7" w:rsidRDefault="006A36B7" w:rsidP="006A36B7">
      <w:pPr>
        <w:pStyle w:val="a3"/>
        <w:numPr>
          <w:ilvl w:val="4"/>
          <w:numId w:val="2"/>
        </w:numPr>
        <w:ind w:leftChars="0"/>
        <w:rPr>
          <w:rFonts w:ascii="標楷體" w:eastAsia="標楷體" w:hAnsi="標楷體"/>
        </w:rPr>
      </w:pPr>
      <w:r w:rsidRPr="00263C52">
        <w:rPr>
          <w:rFonts w:ascii="標楷體" w:eastAsia="標楷體" w:hAnsi="標楷體" w:hint="eastAsia"/>
        </w:rPr>
        <w:t>陸軍第二十六師-心理輔導員</w:t>
      </w:r>
      <w:r>
        <w:rPr>
          <w:rFonts w:ascii="標楷體" w:eastAsia="標楷體" w:hAnsi="標楷體" w:hint="eastAsia"/>
        </w:rPr>
        <w:t>。</w:t>
      </w:r>
    </w:p>
    <w:p w14:paraId="6EF26382" w14:textId="40C3CD84" w:rsidR="00302ABC" w:rsidRPr="006A36B7" w:rsidRDefault="00302ABC" w:rsidP="00263C52">
      <w:pPr>
        <w:pStyle w:val="a3"/>
        <w:ind w:leftChars="0" w:left="1440"/>
        <w:rPr>
          <w:rFonts w:ascii="標楷體" w:eastAsia="標楷體" w:hAnsi="標楷體"/>
        </w:rPr>
      </w:pPr>
    </w:p>
    <w:sectPr w:rsidR="00302ABC" w:rsidRPr="006A36B7" w:rsidSect="003442F1">
      <w:footerReference w:type="default" r:id="rId9"/>
      <w:pgSz w:w="11906" w:h="16838"/>
      <w:pgMar w:top="720" w:right="992" w:bottom="72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B4D6" w14:textId="77777777" w:rsidR="00674F15" w:rsidRDefault="00674F15" w:rsidP="0056038E">
      <w:r>
        <w:separator/>
      </w:r>
    </w:p>
  </w:endnote>
  <w:endnote w:type="continuationSeparator" w:id="0">
    <w:p w14:paraId="183260C5" w14:textId="77777777" w:rsidR="00674F15" w:rsidRDefault="00674F15" w:rsidP="0056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Mangal"/>
    <w:panose1 w:val="02040503050203030202"/>
    <w:charset w:val="00"/>
    <w:family w:val="roman"/>
    <w:pitch w:val="variable"/>
    <w:sig w:usb0="00008003" w:usb1="00000000" w:usb2="00000000" w:usb3="00000000" w:csb0="000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234965"/>
      <w:docPartObj>
        <w:docPartGallery w:val="Page Numbers (Bottom of Page)"/>
        <w:docPartUnique/>
      </w:docPartObj>
    </w:sdtPr>
    <w:sdtContent>
      <w:p w14:paraId="6C94B6FD" w14:textId="602AF52E" w:rsidR="00383EA5" w:rsidRDefault="00383EA5">
        <w:pPr>
          <w:pStyle w:val="a6"/>
          <w:jc w:val="center"/>
        </w:pPr>
        <w:r>
          <w:fldChar w:fldCharType="begin"/>
        </w:r>
        <w:r>
          <w:instrText>PAGE   \* MERGEFORMAT</w:instrText>
        </w:r>
        <w:r>
          <w:fldChar w:fldCharType="separate"/>
        </w:r>
        <w:r>
          <w:rPr>
            <w:lang w:val="zh-TW"/>
          </w:rPr>
          <w:t>2</w:t>
        </w:r>
        <w:r>
          <w:fldChar w:fldCharType="end"/>
        </w:r>
      </w:p>
    </w:sdtContent>
  </w:sdt>
  <w:p w14:paraId="60B64285" w14:textId="77777777" w:rsidR="00383EA5" w:rsidRDefault="00383E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E7CE" w14:textId="77777777" w:rsidR="00674F15" w:rsidRDefault="00674F15" w:rsidP="0056038E">
      <w:r>
        <w:separator/>
      </w:r>
    </w:p>
  </w:footnote>
  <w:footnote w:type="continuationSeparator" w:id="0">
    <w:p w14:paraId="7E07B64B" w14:textId="77777777" w:rsidR="00674F15" w:rsidRDefault="00674F15" w:rsidP="00560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784"/>
    <w:multiLevelType w:val="hybridMultilevel"/>
    <w:tmpl w:val="6EEA6E1C"/>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start w:val="1"/>
      <w:numFmt w:val="decimal"/>
      <w:lvlText w:val="%4."/>
      <w:lvlJc w:val="left"/>
      <w:pPr>
        <w:ind w:left="1440" w:hanging="480"/>
      </w:pPr>
    </w:lvl>
    <w:lvl w:ilvl="4" w:tplc="04090019">
      <w:start w:val="1"/>
      <w:numFmt w:val="ideographTraditional"/>
      <w:lvlText w:val="%5、"/>
      <w:lvlJc w:val="left"/>
      <w:pPr>
        <w:ind w:left="1920" w:hanging="480"/>
      </w:pPr>
    </w:lvl>
    <w:lvl w:ilvl="5" w:tplc="28F0C4C0">
      <w:start w:val="1"/>
      <w:numFmt w:val="decimal"/>
      <w:lvlText w:val="(%6)"/>
      <w:lvlJc w:val="left"/>
      <w:pPr>
        <w:ind w:left="2400" w:hanging="480"/>
      </w:pPr>
      <w:rPr>
        <w:rFonts w:hint="eastAsia"/>
      </w:rPr>
    </w:lvl>
    <w:lvl w:ilvl="6" w:tplc="0409000F">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 w15:restartNumberingAfterBreak="0">
    <w:nsid w:val="1DA27F50"/>
    <w:multiLevelType w:val="hybridMultilevel"/>
    <w:tmpl w:val="CC28AEE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216B43E3"/>
    <w:multiLevelType w:val="multilevel"/>
    <w:tmpl w:val="DBB07A88"/>
    <w:lvl w:ilvl="0">
      <w:start w:val="1"/>
      <w:numFmt w:val="ideographLegalTradition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DAD531E"/>
    <w:multiLevelType w:val="hybridMultilevel"/>
    <w:tmpl w:val="4DCE34B8"/>
    <w:lvl w:ilvl="0" w:tplc="A1280B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C8E76D3"/>
    <w:multiLevelType w:val="hybridMultilevel"/>
    <w:tmpl w:val="8D96592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5D2B12C2"/>
    <w:multiLevelType w:val="hybridMultilevel"/>
    <w:tmpl w:val="AD426DB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5FAA3979"/>
    <w:multiLevelType w:val="hybridMultilevel"/>
    <w:tmpl w:val="5F1C29C0"/>
    <w:lvl w:ilvl="0" w:tplc="0409000F">
      <w:start w:val="1"/>
      <w:numFmt w:val="decimal"/>
      <w:lvlText w:val="%1."/>
      <w:lvlJc w:val="left"/>
      <w:pPr>
        <w:ind w:left="1920" w:hanging="480"/>
      </w:pPr>
    </w:lvl>
    <w:lvl w:ilvl="1" w:tplc="28F0C4C0">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6A0E7483"/>
    <w:multiLevelType w:val="hybridMultilevel"/>
    <w:tmpl w:val="F672FF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919E0310">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28F0C4C0">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8360A4"/>
    <w:multiLevelType w:val="hybridMultilevel"/>
    <w:tmpl w:val="7356243E"/>
    <w:lvl w:ilvl="0" w:tplc="0409000F">
      <w:start w:val="1"/>
      <w:numFmt w:val="decimal"/>
      <w:lvlText w:val="%1."/>
      <w:lvlJc w:val="left"/>
      <w:pPr>
        <w:ind w:left="1920" w:hanging="480"/>
      </w:pPr>
    </w:lvl>
    <w:lvl w:ilvl="1" w:tplc="28F0C4C0">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763821E7"/>
    <w:multiLevelType w:val="hybridMultilevel"/>
    <w:tmpl w:val="9B94025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
  </w:num>
  <w:num w:numId="2">
    <w:abstractNumId w:val="7"/>
  </w:num>
  <w:num w:numId="3">
    <w:abstractNumId w:val="0"/>
  </w:num>
  <w:num w:numId="4">
    <w:abstractNumId w:val="5"/>
  </w:num>
  <w:num w:numId="5">
    <w:abstractNumId w:val="8"/>
  </w:num>
  <w:num w:numId="6">
    <w:abstractNumId w:val="1"/>
  </w:num>
  <w:num w:numId="7">
    <w:abstractNumId w:val="6"/>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93"/>
    <w:rsid w:val="000B754D"/>
    <w:rsid w:val="000E1C06"/>
    <w:rsid w:val="00185975"/>
    <w:rsid w:val="001E7227"/>
    <w:rsid w:val="00263C52"/>
    <w:rsid w:val="002D63BF"/>
    <w:rsid w:val="002F7A45"/>
    <w:rsid w:val="00302ABC"/>
    <w:rsid w:val="0034275D"/>
    <w:rsid w:val="00343039"/>
    <w:rsid w:val="003442F1"/>
    <w:rsid w:val="00383EA5"/>
    <w:rsid w:val="003C7C74"/>
    <w:rsid w:val="004D1F5A"/>
    <w:rsid w:val="004E5868"/>
    <w:rsid w:val="00530428"/>
    <w:rsid w:val="00535E4C"/>
    <w:rsid w:val="0056038E"/>
    <w:rsid w:val="00602FD4"/>
    <w:rsid w:val="00632DD4"/>
    <w:rsid w:val="00674F15"/>
    <w:rsid w:val="006A1B37"/>
    <w:rsid w:val="006A36B7"/>
    <w:rsid w:val="007041F3"/>
    <w:rsid w:val="007C1CF3"/>
    <w:rsid w:val="008039CB"/>
    <w:rsid w:val="00857593"/>
    <w:rsid w:val="008948FA"/>
    <w:rsid w:val="008C43DA"/>
    <w:rsid w:val="008D735A"/>
    <w:rsid w:val="00954BFD"/>
    <w:rsid w:val="009C5A13"/>
    <w:rsid w:val="00A0624E"/>
    <w:rsid w:val="00A510EC"/>
    <w:rsid w:val="00A77703"/>
    <w:rsid w:val="00B07D78"/>
    <w:rsid w:val="00BB19EB"/>
    <w:rsid w:val="00BF1DED"/>
    <w:rsid w:val="00C61386"/>
    <w:rsid w:val="00C865E9"/>
    <w:rsid w:val="00CA2DAF"/>
    <w:rsid w:val="00D51EAA"/>
    <w:rsid w:val="00D67CEB"/>
    <w:rsid w:val="00DA3253"/>
    <w:rsid w:val="00E84F70"/>
    <w:rsid w:val="00E90B33"/>
    <w:rsid w:val="00F1742C"/>
    <w:rsid w:val="00F364B8"/>
    <w:rsid w:val="00F86CFC"/>
    <w:rsid w:val="00FD436F"/>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90723"/>
  <w15:chartTrackingRefBased/>
  <w15:docId w15:val="{A5072533-2B26-474A-9953-D504F4B5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593"/>
    <w:pPr>
      <w:widowControl w:val="0"/>
    </w:pPr>
    <w:rPr>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593"/>
    <w:pPr>
      <w:ind w:leftChars="200" w:left="480"/>
    </w:pPr>
  </w:style>
  <w:style w:type="paragraph" w:styleId="a4">
    <w:name w:val="header"/>
    <w:basedOn w:val="a"/>
    <w:link w:val="a5"/>
    <w:uiPriority w:val="99"/>
    <w:unhideWhenUsed/>
    <w:rsid w:val="0056038E"/>
    <w:pPr>
      <w:tabs>
        <w:tab w:val="center" w:pos="4153"/>
        <w:tab w:val="right" w:pos="8306"/>
      </w:tabs>
      <w:snapToGrid w:val="0"/>
    </w:pPr>
    <w:rPr>
      <w:sz w:val="20"/>
      <w:szCs w:val="20"/>
    </w:rPr>
  </w:style>
  <w:style w:type="character" w:customStyle="1" w:styleId="a5">
    <w:name w:val="頁首 字元"/>
    <w:basedOn w:val="a0"/>
    <w:link w:val="a4"/>
    <w:uiPriority w:val="99"/>
    <w:rsid w:val="0056038E"/>
    <w:rPr>
      <w:sz w:val="20"/>
      <w:lang w:bidi="ar-SA"/>
    </w:rPr>
  </w:style>
  <w:style w:type="paragraph" w:styleId="a6">
    <w:name w:val="footer"/>
    <w:basedOn w:val="a"/>
    <w:link w:val="a7"/>
    <w:uiPriority w:val="99"/>
    <w:unhideWhenUsed/>
    <w:rsid w:val="0056038E"/>
    <w:pPr>
      <w:tabs>
        <w:tab w:val="center" w:pos="4153"/>
        <w:tab w:val="right" w:pos="8306"/>
      </w:tabs>
      <w:snapToGrid w:val="0"/>
    </w:pPr>
    <w:rPr>
      <w:sz w:val="20"/>
      <w:szCs w:val="20"/>
    </w:rPr>
  </w:style>
  <w:style w:type="character" w:customStyle="1" w:styleId="a7">
    <w:name w:val="頁尾 字元"/>
    <w:basedOn w:val="a0"/>
    <w:link w:val="a6"/>
    <w:uiPriority w:val="99"/>
    <w:rsid w:val="0056038E"/>
    <w:rPr>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雅姍 陳</dc:creator>
  <cp:keywords/>
  <dc:description/>
  <cp:lastModifiedBy>雅姍 陳</cp:lastModifiedBy>
  <cp:revision>11</cp:revision>
  <dcterms:created xsi:type="dcterms:W3CDTF">2021-08-23T09:04:00Z</dcterms:created>
  <dcterms:modified xsi:type="dcterms:W3CDTF">2021-09-08T01:06:00Z</dcterms:modified>
</cp:coreProperties>
</file>